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0C" w:rsidRDefault="00895AC3" w:rsidP="00325EC4">
      <w:pPr>
        <w:jc w:val="center"/>
      </w:pPr>
      <w:r>
        <w:rPr>
          <w:noProof/>
          <w:lang w:eastAsia="fr-FR"/>
        </w:rPr>
        <w:drawing>
          <wp:inline distT="0" distB="0" distL="0" distR="0">
            <wp:extent cx="984250" cy="212725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84250" cy="2127250"/>
                    </a:xfrm>
                    <a:prstGeom prst="rect">
                      <a:avLst/>
                    </a:prstGeom>
                    <a:noFill/>
                    <a:ln w="9525">
                      <a:noFill/>
                      <a:miter lim="800000"/>
                      <a:headEnd/>
                      <a:tailEnd/>
                    </a:ln>
                  </pic:spPr>
                </pic:pic>
              </a:graphicData>
            </a:graphic>
          </wp:inline>
        </w:drawing>
      </w:r>
    </w:p>
    <w:p w:rsidR="00BF1B0C" w:rsidRDefault="00BF1B0C"/>
    <w:p w:rsidR="00BF1B0C" w:rsidRPr="004249C4" w:rsidRDefault="00BF1B0C">
      <w:pPr>
        <w:rPr>
          <w:b/>
        </w:rPr>
      </w:pPr>
    </w:p>
    <w:p w:rsidR="00BF1B0C" w:rsidRDefault="00BF1B0C"/>
    <w:p w:rsidR="00BF1B0C" w:rsidRDefault="00BF1B0C"/>
    <w:p w:rsidR="00BF1B0C" w:rsidRPr="00325EC4" w:rsidRDefault="00BF1B0C" w:rsidP="00325EC4">
      <w:pPr>
        <w:jc w:val="center"/>
        <w:rPr>
          <w:rFonts w:ascii="Maiandra GD" w:hAnsi="Maiandra GD"/>
          <w:b/>
          <w:sz w:val="56"/>
          <w:szCs w:val="56"/>
        </w:rPr>
      </w:pPr>
      <w:r w:rsidRPr="00325EC4">
        <w:rPr>
          <w:rFonts w:ascii="Maiandra GD" w:hAnsi="Maiandra GD"/>
          <w:b/>
          <w:sz w:val="56"/>
          <w:szCs w:val="56"/>
        </w:rPr>
        <w:t xml:space="preserve">PROJET EDUCATIF TERRITORIAL </w:t>
      </w:r>
      <w:r w:rsidR="0083272C" w:rsidRPr="00413A97">
        <w:rPr>
          <w:rFonts w:ascii="Maiandra GD" w:hAnsi="Maiandra GD"/>
          <w:b/>
          <w:sz w:val="56"/>
          <w:szCs w:val="56"/>
        </w:rPr>
        <w:t>PLAN MERCREDI</w:t>
      </w:r>
    </w:p>
    <w:p w:rsidR="00BF1B0C" w:rsidRDefault="00BF1B0C" w:rsidP="00325EC4">
      <w:pPr>
        <w:jc w:val="center"/>
        <w:rPr>
          <w:rFonts w:ascii="Maiandra GD" w:hAnsi="Maiandra GD"/>
          <w:b/>
          <w:sz w:val="56"/>
          <w:szCs w:val="56"/>
        </w:rPr>
      </w:pPr>
      <w:r w:rsidRPr="00325EC4">
        <w:rPr>
          <w:rFonts w:ascii="Maiandra GD" w:hAnsi="Maiandra GD"/>
          <w:b/>
          <w:sz w:val="56"/>
          <w:szCs w:val="56"/>
        </w:rPr>
        <w:t>DE LA COMMUNE D’AHETZE</w:t>
      </w:r>
    </w:p>
    <w:p w:rsidR="00BF1B0C" w:rsidRPr="000C6584" w:rsidRDefault="002932CA" w:rsidP="002255E2">
      <w:pPr>
        <w:jc w:val="center"/>
        <w:rPr>
          <w:rFonts w:ascii="Maiandra GD" w:hAnsi="Maiandra GD"/>
          <w:b/>
          <w:sz w:val="56"/>
          <w:szCs w:val="56"/>
        </w:rPr>
      </w:pPr>
      <w:r>
        <w:rPr>
          <w:rFonts w:ascii="Maiandra GD" w:hAnsi="Maiandra GD"/>
          <w:b/>
          <w:sz w:val="56"/>
          <w:szCs w:val="56"/>
        </w:rPr>
        <w:t>DIRECTION</w:t>
      </w:r>
      <w:r w:rsidR="002255E2" w:rsidRPr="000C6584">
        <w:rPr>
          <w:rFonts w:ascii="Maiandra GD" w:hAnsi="Maiandra GD"/>
          <w:b/>
          <w:sz w:val="56"/>
          <w:szCs w:val="56"/>
        </w:rPr>
        <w:t xml:space="preserve"> ENFANCE-JEUNESSE</w:t>
      </w:r>
    </w:p>
    <w:p w:rsidR="00BF1B0C" w:rsidRPr="000C6584" w:rsidRDefault="00BF1B0C">
      <w:pPr>
        <w:rPr>
          <w:rFonts w:ascii="Maiandra GD" w:hAnsi="Maiandra GD"/>
        </w:rPr>
      </w:pPr>
    </w:p>
    <w:p w:rsidR="00BF1B0C" w:rsidRPr="000C6584" w:rsidRDefault="00BF1B0C" w:rsidP="00325EC4">
      <w:pPr>
        <w:tabs>
          <w:tab w:val="right" w:leader="dot" w:pos="9072"/>
        </w:tabs>
        <w:rPr>
          <w:rFonts w:ascii="Maiandra GD" w:hAnsi="Maiandra GD"/>
        </w:rPr>
      </w:pPr>
      <w:r w:rsidRPr="000C6584">
        <w:rPr>
          <w:rFonts w:ascii="Maiandra GD" w:hAnsi="Maiandra GD"/>
        </w:rPr>
        <w:t>Préambule</w:t>
      </w:r>
      <w:r w:rsidRPr="000C6584">
        <w:rPr>
          <w:rFonts w:ascii="Maiandra GD" w:hAnsi="Maiandra GD"/>
        </w:rPr>
        <w:tab/>
        <w:t>p.1</w:t>
      </w:r>
    </w:p>
    <w:p w:rsidR="00BF1B0C" w:rsidRPr="000C6584" w:rsidRDefault="00BF1B0C" w:rsidP="00325EC4">
      <w:pPr>
        <w:tabs>
          <w:tab w:val="right" w:leader="dot" w:pos="9072"/>
        </w:tabs>
        <w:rPr>
          <w:rFonts w:ascii="Maiandra GD" w:hAnsi="Maiandra GD"/>
        </w:rPr>
      </w:pPr>
      <w:r w:rsidRPr="000C6584">
        <w:rPr>
          <w:rFonts w:ascii="Maiandra GD" w:hAnsi="Maiandra GD"/>
        </w:rPr>
        <w:t>Première partie : Diagnostic</w:t>
      </w:r>
      <w:r w:rsidRPr="000C6584">
        <w:rPr>
          <w:rFonts w:ascii="Maiandra GD" w:hAnsi="Maiandra GD"/>
        </w:rPr>
        <w:tab/>
        <w:t>p.1</w:t>
      </w:r>
    </w:p>
    <w:p w:rsidR="00BF1B0C" w:rsidRPr="00F5296C" w:rsidRDefault="00BF1B0C" w:rsidP="00325EC4">
      <w:pPr>
        <w:tabs>
          <w:tab w:val="right" w:leader="dot" w:pos="9072"/>
        </w:tabs>
        <w:rPr>
          <w:rFonts w:ascii="Maiandra GD" w:hAnsi="Maiandra GD"/>
        </w:rPr>
      </w:pPr>
      <w:r w:rsidRPr="00F5296C">
        <w:rPr>
          <w:rFonts w:ascii="Maiandra GD" w:hAnsi="Maiandra GD"/>
        </w:rPr>
        <w:t>Deuxième partie : Modalités pratiques du PEDT</w:t>
      </w:r>
      <w:r w:rsidR="0083272C" w:rsidRPr="00F5296C">
        <w:rPr>
          <w:rFonts w:ascii="Maiandra GD" w:hAnsi="Maiandra GD"/>
        </w:rPr>
        <w:t>-Plan Mercredi</w:t>
      </w:r>
      <w:r w:rsidRPr="00F5296C">
        <w:rPr>
          <w:rFonts w:ascii="Maiandra GD" w:hAnsi="Maiandra GD"/>
        </w:rPr>
        <w:tab/>
        <w:t>p.</w:t>
      </w:r>
      <w:r w:rsidR="00F5296C">
        <w:rPr>
          <w:rFonts w:ascii="Maiandra GD" w:hAnsi="Maiandra GD"/>
        </w:rPr>
        <w:t>6</w:t>
      </w:r>
    </w:p>
    <w:p w:rsidR="00BF1B0C" w:rsidRPr="00F5296C" w:rsidRDefault="00BF1B0C" w:rsidP="00325EC4">
      <w:pPr>
        <w:tabs>
          <w:tab w:val="right" w:leader="dot" w:pos="9072"/>
        </w:tabs>
        <w:rPr>
          <w:rFonts w:ascii="Maiandra GD" w:hAnsi="Maiandra GD"/>
        </w:rPr>
      </w:pPr>
      <w:r w:rsidRPr="00F5296C">
        <w:rPr>
          <w:rFonts w:ascii="Maiandra GD" w:hAnsi="Maiandra GD"/>
        </w:rPr>
        <w:t>Troisième partie : Contenu du PEDT</w:t>
      </w:r>
      <w:r w:rsidR="0083272C" w:rsidRPr="00F5296C">
        <w:rPr>
          <w:rFonts w:ascii="Maiandra GD" w:hAnsi="Maiandra GD"/>
        </w:rPr>
        <w:t>-Plan Mercredi</w:t>
      </w:r>
      <w:r w:rsidRPr="00F5296C">
        <w:rPr>
          <w:rFonts w:ascii="Maiandra GD" w:hAnsi="Maiandra GD"/>
        </w:rPr>
        <w:tab/>
        <w:t>p.</w:t>
      </w:r>
      <w:r w:rsidR="0057371F">
        <w:rPr>
          <w:rFonts w:ascii="Maiandra GD" w:hAnsi="Maiandra GD"/>
        </w:rPr>
        <w:t>9</w:t>
      </w:r>
    </w:p>
    <w:p w:rsidR="00BF1B0C" w:rsidRPr="000C6584" w:rsidRDefault="00BF1B0C" w:rsidP="00325EC4">
      <w:pPr>
        <w:tabs>
          <w:tab w:val="right" w:leader="dot" w:pos="9072"/>
        </w:tabs>
        <w:rPr>
          <w:rFonts w:ascii="Maiandra GD" w:hAnsi="Maiandra GD"/>
        </w:rPr>
      </w:pPr>
      <w:r w:rsidRPr="00F5296C">
        <w:rPr>
          <w:rFonts w:ascii="Maiandra GD" w:hAnsi="Maiandra GD"/>
        </w:rPr>
        <w:t>Quatrième partie : Mise en œuvre du PEDT</w:t>
      </w:r>
      <w:r w:rsidR="0083272C" w:rsidRPr="00F5296C">
        <w:rPr>
          <w:rFonts w:ascii="Maiandra GD" w:hAnsi="Maiandra GD"/>
        </w:rPr>
        <w:t>-Plan Mercredi</w:t>
      </w:r>
      <w:r w:rsidRPr="00F5296C">
        <w:rPr>
          <w:rFonts w:ascii="Maiandra GD" w:hAnsi="Maiandra GD"/>
        </w:rPr>
        <w:tab/>
        <w:t>p.</w:t>
      </w:r>
      <w:r w:rsidR="00F5296C">
        <w:rPr>
          <w:rFonts w:ascii="Maiandra GD" w:hAnsi="Maiandra GD"/>
        </w:rPr>
        <w:t>1</w:t>
      </w:r>
      <w:r w:rsidR="0057371F">
        <w:rPr>
          <w:rFonts w:ascii="Maiandra GD" w:hAnsi="Maiandra GD"/>
        </w:rPr>
        <w:t>2</w:t>
      </w:r>
    </w:p>
    <w:p w:rsidR="00BF1B0C" w:rsidRPr="000C6584" w:rsidRDefault="00BF1B0C" w:rsidP="00325EC4">
      <w:pPr>
        <w:tabs>
          <w:tab w:val="right" w:leader="dot" w:pos="9072"/>
        </w:tabs>
        <w:rPr>
          <w:rFonts w:ascii="Maiandra GD" w:hAnsi="Maiandra GD"/>
        </w:rPr>
      </w:pPr>
      <w:r w:rsidRPr="000C6584">
        <w:rPr>
          <w:rFonts w:ascii="Maiandra GD" w:hAnsi="Maiandra GD"/>
        </w:rPr>
        <w:t>Coordination du projet</w:t>
      </w:r>
      <w:r w:rsidRPr="000C6584">
        <w:rPr>
          <w:rFonts w:ascii="Maiandra GD" w:hAnsi="Maiandra GD"/>
        </w:rPr>
        <w:tab/>
        <w:t>p.</w:t>
      </w:r>
      <w:r w:rsidR="00F5296C">
        <w:rPr>
          <w:rFonts w:ascii="Maiandra GD" w:hAnsi="Maiandra GD"/>
        </w:rPr>
        <w:t>12</w:t>
      </w:r>
    </w:p>
    <w:p w:rsidR="00413A97" w:rsidRPr="00413A97" w:rsidRDefault="00413A97" w:rsidP="009715F2">
      <w:pPr>
        <w:tabs>
          <w:tab w:val="left" w:pos="6910"/>
          <w:tab w:val="right" w:pos="9072"/>
        </w:tabs>
        <w:rPr>
          <w:rFonts w:ascii="Maiandra GD" w:hAnsi="Maiandra GD"/>
        </w:rPr>
      </w:pPr>
    </w:p>
    <w:p w:rsidR="00413A97" w:rsidRPr="00413A97" w:rsidRDefault="00413A97" w:rsidP="009715F2">
      <w:pPr>
        <w:tabs>
          <w:tab w:val="left" w:pos="6910"/>
          <w:tab w:val="right" w:pos="9072"/>
        </w:tabs>
        <w:rPr>
          <w:rFonts w:ascii="Maiandra GD" w:hAnsi="Maiandra GD"/>
        </w:rPr>
      </w:pPr>
    </w:p>
    <w:p w:rsidR="00BF1B0C" w:rsidRPr="00413A97" w:rsidRDefault="009715F2" w:rsidP="009715F2">
      <w:pPr>
        <w:tabs>
          <w:tab w:val="left" w:pos="6910"/>
          <w:tab w:val="right" w:pos="9072"/>
        </w:tabs>
        <w:rPr>
          <w:rFonts w:ascii="Maiandra GD" w:hAnsi="Maiandra GD"/>
        </w:rPr>
      </w:pPr>
      <w:r w:rsidRPr="00413A97">
        <w:rPr>
          <w:rFonts w:ascii="Maiandra GD" w:hAnsi="Maiandra GD"/>
        </w:rPr>
        <w:lastRenderedPageBreak/>
        <w:tab/>
      </w:r>
      <w:r w:rsidRPr="00413A97">
        <w:rPr>
          <w:rFonts w:ascii="Maiandra GD" w:hAnsi="Maiandra GD"/>
        </w:rPr>
        <w:tab/>
      </w:r>
      <w:r w:rsidR="0083272C" w:rsidRPr="00413A97">
        <w:rPr>
          <w:rFonts w:ascii="Maiandra GD" w:hAnsi="Maiandra GD"/>
        </w:rPr>
        <w:t>Février 2024</w:t>
      </w:r>
    </w:p>
    <w:p w:rsidR="00BF1B0C" w:rsidRPr="004C7F0D" w:rsidRDefault="00BF1B0C" w:rsidP="003F28C6">
      <w:pPr>
        <w:pBdr>
          <w:top w:val="single" w:sz="4" w:space="1" w:color="auto"/>
          <w:left w:val="single" w:sz="4" w:space="4" w:color="auto"/>
          <w:bottom w:val="single" w:sz="4" w:space="1" w:color="auto"/>
          <w:right w:val="single" w:sz="4" w:space="4" w:color="auto"/>
        </w:pBdr>
        <w:shd w:val="clear" w:color="auto" w:fill="C2D69B"/>
        <w:jc w:val="center"/>
        <w:rPr>
          <w:rFonts w:ascii="Maiandra GD" w:hAnsi="Maiandra GD"/>
          <w:b/>
          <w:sz w:val="28"/>
          <w:szCs w:val="28"/>
        </w:rPr>
      </w:pPr>
      <w:r w:rsidRPr="004C7F0D">
        <w:rPr>
          <w:rFonts w:ascii="Maiandra GD" w:hAnsi="Maiandra GD"/>
          <w:b/>
          <w:sz w:val="28"/>
          <w:szCs w:val="28"/>
        </w:rPr>
        <w:t>PREAMBULE</w:t>
      </w:r>
    </w:p>
    <w:p w:rsidR="00BF1B0C" w:rsidRDefault="00BF1B0C" w:rsidP="00F8407B">
      <w:pPr>
        <w:jc w:val="both"/>
        <w:rPr>
          <w:rFonts w:ascii="Maiandra GD" w:hAnsi="Maiandra GD"/>
        </w:rPr>
      </w:pPr>
    </w:p>
    <w:p w:rsidR="00BF1B0C" w:rsidRPr="00413A97" w:rsidRDefault="00BF1B0C" w:rsidP="00F8407B">
      <w:pPr>
        <w:jc w:val="both"/>
        <w:rPr>
          <w:rFonts w:ascii="Maiandra GD" w:hAnsi="Maiandra GD" w:cs="Arial"/>
          <w:lang w:eastAsia="fr-FR"/>
        </w:rPr>
      </w:pPr>
      <w:r w:rsidRPr="00413A97">
        <w:rPr>
          <w:rFonts w:ascii="Maiandra GD" w:hAnsi="Maiandra GD"/>
        </w:rPr>
        <w:t>Le Projet Educatif Territorial (PEDT</w:t>
      </w:r>
      <w:r w:rsidR="0083272C" w:rsidRPr="00413A97">
        <w:rPr>
          <w:rFonts w:ascii="Maiandra GD" w:hAnsi="Maiandra GD"/>
        </w:rPr>
        <w:t>-Plan Mercredi</w:t>
      </w:r>
      <w:r w:rsidRPr="00413A97">
        <w:rPr>
          <w:rFonts w:ascii="Maiandra GD" w:hAnsi="Maiandra GD"/>
        </w:rPr>
        <w:t xml:space="preserve">) présenté ci-après </w:t>
      </w:r>
      <w:r w:rsidRPr="00413A97">
        <w:rPr>
          <w:rFonts w:ascii="Maiandra GD" w:hAnsi="Maiandra GD" w:cs="Arial"/>
          <w:lang w:eastAsia="fr-FR"/>
        </w:rPr>
        <w:t>propose une articulation entre les différents temps scolaires et périscolaires</w:t>
      </w:r>
      <w:r w:rsidR="006A58C9" w:rsidRPr="00413A97">
        <w:rPr>
          <w:rFonts w:ascii="Maiandra GD" w:hAnsi="Maiandra GD" w:cs="Arial"/>
          <w:lang w:eastAsia="fr-FR"/>
        </w:rPr>
        <w:t xml:space="preserve">, </w:t>
      </w:r>
      <w:r w:rsidRPr="00413A97">
        <w:rPr>
          <w:rFonts w:ascii="Maiandra GD" w:hAnsi="Maiandra GD" w:cs="Arial"/>
          <w:lang w:eastAsia="fr-FR"/>
        </w:rPr>
        <w:t xml:space="preserve">permet à tous les enfants de </w:t>
      </w:r>
      <w:r w:rsidR="00D675AA" w:rsidRPr="00413A97">
        <w:rPr>
          <w:rFonts w:ascii="Maiandra GD" w:hAnsi="Maiandra GD" w:cs="Arial"/>
          <w:lang w:eastAsia="fr-FR"/>
        </w:rPr>
        <w:t>3</w:t>
      </w:r>
      <w:r w:rsidR="003354B4" w:rsidRPr="00413A97">
        <w:rPr>
          <w:rFonts w:ascii="Maiandra GD" w:hAnsi="Maiandra GD"/>
        </w:rPr>
        <w:t xml:space="preserve"> à 17 ans</w:t>
      </w:r>
      <w:r w:rsidR="00AD225F" w:rsidRPr="00413A97">
        <w:rPr>
          <w:rFonts w:ascii="Maiandra GD" w:hAnsi="Maiandra GD"/>
        </w:rPr>
        <w:t xml:space="preserve">, </w:t>
      </w:r>
      <w:r w:rsidR="00AD225F" w:rsidRPr="00413A97">
        <w:rPr>
          <w:rFonts w:ascii="Maiandra GD" w:hAnsi="Maiandra GD"/>
          <w:bCs/>
        </w:rPr>
        <w:t>dont les enfants en situation de handicap,</w:t>
      </w:r>
      <w:r w:rsidR="003354B4" w:rsidRPr="00413A97">
        <w:rPr>
          <w:rFonts w:ascii="Maiandra GD" w:hAnsi="Maiandra GD" w:cs="Arial"/>
          <w:lang w:eastAsia="fr-FR"/>
        </w:rPr>
        <w:t xml:space="preserve"> </w:t>
      </w:r>
      <w:r w:rsidRPr="00413A97">
        <w:rPr>
          <w:rFonts w:ascii="Maiandra GD" w:hAnsi="Maiandra GD" w:cs="Arial"/>
          <w:lang w:eastAsia="fr-FR"/>
        </w:rPr>
        <w:t>d’accéder à des activités sportives, culturelles et citoyennes.</w:t>
      </w:r>
    </w:p>
    <w:p w:rsidR="00BF1B0C" w:rsidRPr="00413A97" w:rsidRDefault="000C6584" w:rsidP="00F8407B">
      <w:pPr>
        <w:jc w:val="both"/>
        <w:rPr>
          <w:rFonts w:ascii="Maiandra GD" w:hAnsi="Maiandra GD" w:cs="Arial"/>
          <w:lang w:eastAsia="fr-FR"/>
        </w:rPr>
      </w:pPr>
      <w:r w:rsidRPr="00413A97">
        <w:rPr>
          <w:rFonts w:ascii="Maiandra GD" w:hAnsi="Maiandra GD" w:cs="Arial"/>
          <w:lang w:eastAsia="fr-FR"/>
        </w:rPr>
        <w:t xml:space="preserve">Il a été décidé de </w:t>
      </w:r>
      <w:r w:rsidR="006A58C9" w:rsidRPr="00413A97">
        <w:rPr>
          <w:rFonts w:ascii="Maiandra GD" w:hAnsi="Maiandra GD" w:cs="Arial"/>
          <w:lang w:eastAsia="fr-FR"/>
        </w:rPr>
        <w:t xml:space="preserve">maintenir un </w:t>
      </w:r>
      <w:r w:rsidR="00BF1B0C" w:rsidRPr="00413A97">
        <w:rPr>
          <w:rFonts w:ascii="Maiandra GD" w:hAnsi="Maiandra GD" w:cs="Arial"/>
          <w:lang w:eastAsia="fr-FR"/>
        </w:rPr>
        <w:t>PEDT</w:t>
      </w:r>
      <w:r w:rsidR="0083272C" w:rsidRPr="00413A97">
        <w:rPr>
          <w:rFonts w:ascii="Maiandra GD" w:hAnsi="Maiandra GD" w:cs="Arial"/>
          <w:lang w:eastAsia="fr-FR"/>
        </w:rPr>
        <w:t>-Plan Mercredi</w:t>
      </w:r>
      <w:r w:rsidR="00BF1B0C" w:rsidRPr="00413A97">
        <w:rPr>
          <w:rFonts w:ascii="Maiandra GD" w:hAnsi="Maiandra GD" w:cs="Arial"/>
          <w:lang w:eastAsia="fr-FR"/>
        </w:rPr>
        <w:t xml:space="preserve"> pour </w:t>
      </w:r>
      <w:r w:rsidR="0083272C" w:rsidRPr="00413A97">
        <w:rPr>
          <w:rFonts w:ascii="Maiandra GD" w:hAnsi="Maiandra GD" w:cs="Arial"/>
          <w:lang w:eastAsia="fr-FR"/>
        </w:rPr>
        <w:t>2024</w:t>
      </w:r>
      <w:r w:rsidR="009715F2" w:rsidRPr="00413A97">
        <w:rPr>
          <w:rFonts w:ascii="Maiandra GD" w:hAnsi="Maiandra GD" w:cs="Arial"/>
          <w:lang w:eastAsia="fr-FR"/>
        </w:rPr>
        <w:t>-202</w:t>
      </w:r>
      <w:r w:rsidR="0083272C" w:rsidRPr="00413A97">
        <w:rPr>
          <w:rFonts w:ascii="Maiandra GD" w:hAnsi="Maiandra GD" w:cs="Arial"/>
          <w:lang w:eastAsia="fr-FR"/>
        </w:rPr>
        <w:t>7</w:t>
      </w:r>
      <w:r w:rsidR="009715F2" w:rsidRPr="00413A97">
        <w:rPr>
          <w:rFonts w:ascii="Maiandra GD" w:hAnsi="Maiandra GD" w:cs="Arial"/>
          <w:lang w:eastAsia="fr-FR"/>
        </w:rPr>
        <w:t xml:space="preserve"> </w:t>
      </w:r>
      <w:r w:rsidR="006A58C9" w:rsidRPr="00413A97">
        <w:rPr>
          <w:rFonts w:ascii="Maiandra GD" w:hAnsi="Maiandra GD" w:cs="Arial"/>
          <w:lang w:eastAsia="fr-FR"/>
        </w:rPr>
        <w:t>afin de poursuivre le travail de co-éducation sur le territoire d’Ahetze</w:t>
      </w:r>
      <w:r w:rsidR="00BF1B0C" w:rsidRPr="00413A97">
        <w:rPr>
          <w:rFonts w:ascii="Maiandra GD" w:hAnsi="Maiandra GD" w:cs="Arial"/>
          <w:lang w:eastAsia="fr-FR"/>
        </w:rPr>
        <w:t>.</w:t>
      </w:r>
    </w:p>
    <w:p w:rsidR="00D675AA" w:rsidRPr="00413A97" w:rsidRDefault="00D675AA" w:rsidP="00D675AA">
      <w:pPr>
        <w:autoSpaceDE w:val="0"/>
        <w:autoSpaceDN w:val="0"/>
        <w:adjustRightInd w:val="0"/>
        <w:spacing w:after="0" w:line="240" w:lineRule="auto"/>
        <w:rPr>
          <w:rFonts w:ascii="Maiandra GD" w:hAnsi="Maiandra GD" w:cs="Selawik Light"/>
          <w:color w:val="000000"/>
          <w:lang w:eastAsia="fr-FR"/>
        </w:rPr>
      </w:pPr>
      <w:r w:rsidRPr="00413A97">
        <w:rPr>
          <w:rFonts w:ascii="Maiandra GD" w:hAnsi="Maiandra GD" w:cs="Selawik Light"/>
          <w:color w:val="000000"/>
          <w:lang w:eastAsia="fr-FR"/>
        </w:rPr>
        <w:t xml:space="preserve">Ce </w:t>
      </w:r>
      <w:r w:rsidR="00B33E97" w:rsidRPr="00413A97">
        <w:rPr>
          <w:rFonts w:ascii="Maiandra GD" w:hAnsi="Maiandra GD"/>
        </w:rPr>
        <w:t>PEDT</w:t>
      </w:r>
      <w:r w:rsidRPr="00413A97">
        <w:rPr>
          <w:rFonts w:ascii="Maiandra GD" w:hAnsi="Maiandra GD" w:cs="Selawik Light"/>
          <w:color w:val="000000"/>
          <w:lang w:eastAsia="fr-FR"/>
        </w:rPr>
        <w:t xml:space="preserve"> 2024-2027 s’articulera </w:t>
      </w:r>
      <w:r w:rsidR="00266AB0" w:rsidRPr="00413A97">
        <w:rPr>
          <w:rFonts w:ascii="Maiandra GD" w:hAnsi="Maiandra GD" w:cs="Selawik Light"/>
          <w:color w:val="000000"/>
          <w:lang w:eastAsia="fr-FR"/>
        </w:rPr>
        <w:t>également avec la mise en place de la Convention Territoriale Globale sur le territoire</w:t>
      </w:r>
      <w:r w:rsidR="00B33E97">
        <w:rPr>
          <w:rFonts w:ascii="Maiandra GD" w:hAnsi="Maiandra GD" w:cs="Selawik Light"/>
          <w:color w:val="000000"/>
          <w:lang w:eastAsia="fr-FR"/>
        </w:rPr>
        <w:t xml:space="preserve"> autour </w:t>
      </w:r>
      <w:r w:rsidRPr="00413A97">
        <w:rPr>
          <w:rFonts w:ascii="Maiandra GD" w:hAnsi="Maiandra GD" w:cs="Selawik Light"/>
          <w:color w:val="000000"/>
          <w:lang w:eastAsia="fr-FR"/>
        </w:rPr>
        <w:t>:</w:t>
      </w:r>
    </w:p>
    <w:p w:rsidR="00266AB0" w:rsidRPr="00413A97" w:rsidRDefault="00266AB0" w:rsidP="00D675AA">
      <w:pPr>
        <w:autoSpaceDE w:val="0"/>
        <w:autoSpaceDN w:val="0"/>
        <w:adjustRightInd w:val="0"/>
        <w:spacing w:after="0" w:line="240" w:lineRule="auto"/>
        <w:rPr>
          <w:rFonts w:ascii="Maiandra GD" w:hAnsi="Maiandra GD" w:cs="Selawik Light"/>
          <w:color w:val="000000"/>
          <w:lang w:eastAsia="fr-FR"/>
        </w:rPr>
      </w:pPr>
    </w:p>
    <w:p w:rsidR="00D675AA" w:rsidRPr="00413A97" w:rsidRDefault="00D675AA" w:rsidP="00D675AA">
      <w:pPr>
        <w:autoSpaceDE w:val="0"/>
        <w:autoSpaceDN w:val="0"/>
        <w:adjustRightInd w:val="0"/>
        <w:spacing w:after="0" w:line="240" w:lineRule="auto"/>
        <w:rPr>
          <w:rFonts w:ascii="Maiandra GD" w:hAnsi="Maiandra GD" w:cs="Selawik Light"/>
          <w:color w:val="000000"/>
          <w:lang w:eastAsia="fr-FR"/>
        </w:rPr>
      </w:pPr>
      <w:r w:rsidRPr="00413A97">
        <w:rPr>
          <w:rFonts w:ascii="Maiandra GD" w:hAnsi="Maiandra GD" w:cs="Selawik Light"/>
          <w:color w:val="000000"/>
          <w:lang w:eastAsia="fr-FR"/>
        </w:rPr>
        <w:t>-du maintien et du renforcement d’une politique enfance-jeunesse,</w:t>
      </w:r>
    </w:p>
    <w:p w:rsidR="00D675AA" w:rsidRPr="00413A97" w:rsidRDefault="00D675AA" w:rsidP="00D675AA">
      <w:pPr>
        <w:autoSpaceDE w:val="0"/>
        <w:autoSpaceDN w:val="0"/>
        <w:adjustRightInd w:val="0"/>
        <w:spacing w:after="0" w:line="240" w:lineRule="auto"/>
        <w:rPr>
          <w:rFonts w:ascii="Maiandra GD" w:hAnsi="Maiandra GD" w:cs="Selawik Light"/>
          <w:color w:val="000000"/>
          <w:lang w:eastAsia="fr-FR"/>
        </w:rPr>
      </w:pPr>
      <w:r w:rsidRPr="00413A97">
        <w:rPr>
          <w:rFonts w:ascii="Maiandra GD" w:hAnsi="Maiandra GD" w:cs="Selawik Light"/>
          <w:color w:val="000000"/>
          <w:lang w:eastAsia="fr-FR"/>
        </w:rPr>
        <w:t>-du développement et du renforcement d’une écologie transversale,</w:t>
      </w:r>
    </w:p>
    <w:p w:rsidR="00D675AA" w:rsidRPr="00413A97" w:rsidRDefault="00D675AA" w:rsidP="00D675AA">
      <w:pPr>
        <w:autoSpaceDE w:val="0"/>
        <w:autoSpaceDN w:val="0"/>
        <w:adjustRightInd w:val="0"/>
        <w:spacing w:after="0" w:line="240" w:lineRule="auto"/>
        <w:rPr>
          <w:rFonts w:ascii="Maiandra GD" w:hAnsi="Maiandra GD" w:cs="Selawik Light"/>
          <w:color w:val="000000"/>
          <w:lang w:eastAsia="fr-FR"/>
        </w:rPr>
      </w:pPr>
      <w:r w:rsidRPr="00413A97">
        <w:rPr>
          <w:rFonts w:ascii="Maiandra GD" w:hAnsi="Maiandra GD" w:cs="Selawik Light"/>
          <w:color w:val="000000"/>
          <w:lang w:eastAsia="fr-FR"/>
        </w:rPr>
        <w:t>-de la reconnaissance de la dimension éducative,</w:t>
      </w:r>
    </w:p>
    <w:p w:rsidR="003E63FC" w:rsidRPr="00413A97" w:rsidRDefault="00D675AA" w:rsidP="00D675AA">
      <w:pPr>
        <w:autoSpaceDE w:val="0"/>
        <w:autoSpaceDN w:val="0"/>
        <w:adjustRightInd w:val="0"/>
        <w:spacing w:after="0" w:line="240" w:lineRule="auto"/>
        <w:rPr>
          <w:rFonts w:ascii="Maiandra GD" w:hAnsi="Maiandra GD" w:cs="Selawik Light"/>
          <w:color w:val="000000"/>
          <w:lang w:eastAsia="fr-FR"/>
        </w:rPr>
      </w:pPr>
      <w:r w:rsidRPr="00413A97">
        <w:rPr>
          <w:rFonts w:ascii="Maiandra GD" w:hAnsi="Maiandra GD" w:cs="Selawik Light"/>
          <w:color w:val="000000"/>
          <w:lang w:eastAsia="fr-FR"/>
        </w:rPr>
        <w:t>-l’amélioration de la communication auprès des familles,</w:t>
      </w:r>
    </w:p>
    <w:p w:rsidR="00BF1B0C" w:rsidRPr="00413A97" w:rsidRDefault="00D675AA" w:rsidP="00D675AA">
      <w:pPr>
        <w:autoSpaceDE w:val="0"/>
        <w:autoSpaceDN w:val="0"/>
        <w:adjustRightInd w:val="0"/>
        <w:spacing w:after="0" w:line="240" w:lineRule="auto"/>
        <w:rPr>
          <w:rFonts w:ascii="Maiandra GD" w:hAnsi="Maiandra GD" w:cs="Selawik Light"/>
          <w:color w:val="000000"/>
          <w:lang w:eastAsia="fr-FR"/>
        </w:rPr>
      </w:pPr>
      <w:r w:rsidRPr="00413A97">
        <w:rPr>
          <w:rFonts w:ascii="Maiandra GD" w:hAnsi="Maiandra GD" w:cs="Selawik Light"/>
          <w:color w:val="000000"/>
          <w:lang w:eastAsia="fr-FR"/>
        </w:rPr>
        <w:t>-l’inclusion et l’accessibilité par tous les enfants auprès des structures éducatives</w:t>
      </w:r>
      <w:r w:rsidR="003E63FC" w:rsidRPr="00413A97">
        <w:rPr>
          <w:rFonts w:ascii="Maiandra GD" w:hAnsi="Maiandra GD" w:cs="Selawik Light"/>
          <w:color w:val="000000"/>
          <w:lang w:eastAsia="fr-FR"/>
        </w:rPr>
        <w:t>,</w:t>
      </w:r>
    </w:p>
    <w:p w:rsidR="003E63FC" w:rsidRDefault="003E63FC" w:rsidP="00D675AA">
      <w:pPr>
        <w:autoSpaceDE w:val="0"/>
        <w:autoSpaceDN w:val="0"/>
        <w:adjustRightInd w:val="0"/>
        <w:spacing w:after="0" w:line="240" w:lineRule="auto"/>
        <w:rPr>
          <w:rFonts w:ascii="Maiandra GD" w:hAnsi="Maiandra GD" w:cs="Selawik Light"/>
          <w:color w:val="000000"/>
          <w:lang w:eastAsia="fr-FR"/>
        </w:rPr>
      </w:pPr>
      <w:r w:rsidRPr="00413A97">
        <w:rPr>
          <w:rFonts w:ascii="Maiandra GD" w:hAnsi="Maiandra GD" w:cs="Selawik Light"/>
          <w:color w:val="000000"/>
          <w:lang w:eastAsia="fr-FR"/>
        </w:rPr>
        <w:t>-</w:t>
      </w:r>
      <w:r w:rsidR="00D05A0C" w:rsidRPr="00413A97">
        <w:rPr>
          <w:rFonts w:ascii="Maiandra GD" w:hAnsi="Maiandra GD" w:cs="Selawik Light"/>
          <w:color w:val="000000"/>
          <w:lang w:eastAsia="fr-FR"/>
        </w:rPr>
        <w:t>f</w:t>
      </w:r>
      <w:r w:rsidRPr="00413A97">
        <w:rPr>
          <w:rFonts w:ascii="Maiandra GD" w:hAnsi="Maiandra GD" w:cs="Selawik Light"/>
          <w:color w:val="000000"/>
          <w:lang w:eastAsia="fr-FR"/>
        </w:rPr>
        <w:t>avoriser le développement de la mise en réseau des acteurs.</w:t>
      </w:r>
    </w:p>
    <w:p w:rsidR="00D675AA" w:rsidRDefault="00D675AA" w:rsidP="00D675AA">
      <w:pPr>
        <w:autoSpaceDE w:val="0"/>
        <w:autoSpaceDN w:val="0"/>
        <w:adjustRightInd w:val="0"/>
        <w:spacing w:after="0" w:line="240" w:lineRule="auto"/>
        <w:rPr>
          <w:rFonts w:ascii="Maiandra GD" w:hAnsi="Maiandra GD"/>
        </w:rPr>
      </w:pPr>
    </w:p>
    <w:p w:rsidR="00F5296C" w:rsidRPr="00446585" w:rsidRDefault="00F5296C" w:rsidP="00D675AA">
      <w:pPr>
        <w:autoSpaceDE w:val="0"/>
        <w:autoSpaceDN w:val="0"/>
        <w:adjustRightInd w:val="0"/>
        <w:spacing w:after="0" w:line="240" w:lineRule="auto"/>
        <w:rPr>
          <w:rFonts w:ascii="Maiandra GD" w:hAnsi="Maiandra GD"/>
        </w:rPr>
      </w:pPr>
    </w:p>
    <w:p w:rsidR="00BF1B0C" w:rsidRPr="004C7F0D" w:rsidRDefault="00BF1B0C" w:rsidP="003F28C6">
      <w:pPr>
        <w:pBdr>
          <w:top w:val="single" w:sz="4" w:space="1" w:color="auto"/>
          <w:left w:val="single" w:sz="4" w:space="4" w:color="auto"/>
          <w:bottom w:val="single" w:sz="4" w:space="1" w:color="auto"/>
          <w:right w:val="single" w:sz="4" w:space="4" w:color="auto"/>
        </w:pBdr>
        <w:shd w:val="clear" w:color="auto" w:fill="C2D69B"/>
        <w:jc w:val="center"/>
        <w:rPr>
          <w:rFonts w:ascii="Maiandra GD" w:hAnsi="Maiandra GD"/>
          <w:b/>
          <w:sz w:val="28"/>
          <w:szCs w:val="28"/>
        </w:rPr>
      </w:pPr>
      <w:r w:rsidRPr="004C7F0D">
        <w:rPr>
          <w:rFonts w:ascii="Maiandra GD" w:hAnsi="Maiandra GD"/>
          <w:b/>
          <w:sz w:val="28"/>
          <w:szCs w:val="28"/>
        </w:rPr>
        <w:t>PREMIERE PARTIE : DIAGNOSTIC</w:t>
      </w:r>
    </w:p>
    <w:p w:rsidR="00BF1B0C" w:rsidRPr="000C6584" w:rsidRDefault="00BF1B0C" w:rsidP="00851082">
      <w:pPr>
        <w:pStyle w:val="Paragraphedeliste"/>
        <w:ind w:left="0"/>
        <w:rPr>
          <w:rFonts w:ascii="Maiandra GD" w:hAnsi="Maiandra GD"/>
        </w:rPr>
      </w:pPr>
    </w:p>
    <w:p w:rsidR="00BF1B0C" w:rsidRPr="000C6584" w:rsidRDefault="00BF1B0C" w:rsidP="00371D60">
      <w:pPr>
        <w:pStyle w:val="Paragraphedeliste"/>
        <w:numPr>
          <w:ilvl w:val="0"/>
          <w:numId w:val="2"/>
        </w:numPr>
        <w:rPr>
          <w:rFonts w:ascii="Maiandra GD" w:hAnsi="Maiandra GD"/>
          <w:b/>
        </w:rPr>
      </w:pPr>
      <w:r w:rsidRPr="000C6584">
        <w:rPr>
          <w:rFonts w:ascii="Maiandra GD" w:hAnsi="Maiandra GD"/>
          <w:b/>
        </w:rPr>
        <w:t>Présentation de la Commune</w:t>
      </w:r>
    </w:p>
    <w:p w:rsidR="00BF1B0C" w:rsidRPr="00413A97" w:rsidRDefault="00BF1B0C" w:rsidP="00B939CF">
      <w:pPr>
        <w:jc w:val="both"/>
        <w:rPr>
          <w:rFonts w:ascii="Maiandra GD" w:hAnsi="Maiandra GD"/>
        </w:rPr>
      </w:pPr>
      <w:r w:rsidRPr="00413A97">
        <w:rPr>
          <w:rFonts w:ascii="Maiandra GD" w:hAnsi="Maiandra GD"/>
        </w:rPr>
        <w:t xml:space="preserve">Situé à </w:t>
      </w:r>
      <w:smartTag w:uri="urn:schemas-microsoft-com:office:smarttags" w:element="metricconverter">
        <w:smartTagPr>
          <w:attr w:name="ProductID" w:val="7 kilomètres"/>
        </w:smartTagPr>
        <w:r w:rsidRPr="00413A97">
          <w:rPr>
            <w:rFonts w:ascii="Maiandra GD" w:hAnsi="Maiandra GD"/>
          </w:rPr>
          <w:t>7 kilomètres</w:t>
        </w:r>
      </w:smartTag>
      <w:r w:rsidRPr="00413A97">
        <w:rPr>
          <w:rFonts w:ascii="Maiandra GD" w:hAnsi="Maiandra GD"/>
        </w:rPr>
        <w:t xml:space="preserve"> de Biarritz, le village d’Ahetze (Ahetze en Euskara) fait partie de la province basque du Labourd. Il compte aujourd’hui environ </w:t>
      </w:r>
      <w:r w:rsidR="00A72589" w:rsidRPr="00413A97">
        <w:rPr>
          <w:rFonts w:ascii="Maiandra GD" w:hAnsi="Maiandra GD"/>
        </w:rPr>
        <w:t>2</w:t>
      </w:r>
      <w:r w:rsidR="0083272C" w:rsidRPr="00413A97">
        <w:rPr>
          <w:rFonts w:ascii="Maiandra GD" w:hAnsi="Maiandra GD"/>
        </w:rPr>
        <w:t>057</w:t>
      </w:r>
      <w:r w:rsidR="00A72589" w:rsidRPr="00413A97">
        <w:rPr>
          <w:rFonts w:ascii="Maiandra GD" w:hAnsi="Maiandra GD"/>
        </w:rPr>
        <w:t xml:space="preserve"> </w:t>
      </w:r>
      <w:r w:rsidRPr="00413A97">
        <w:rPr>
          <w:rFonts w:ascii="Maiandra GD" w:hAnsi="Maiandra GD"/>
        </w:rPr>
        <w:t>habitants (source de l’INSEE au 1</w:t>
      </w:r>
      <w:r w:rsidRPr="00413A97">
        <w:rPr>
          <w:rFonts w:ascii="Maiandra GD" w:hAnsi="Maiandra GD"/>
          <w:vertAlign w:val="superscript"/>
        </w:rPr>
        <w:t>er</w:t>
      </w:r>
      <w:r w:rsidRPr="00413A97">
        <w:rPr>
          <w:rFonts w:ascii="Maiandra GD" w:hAnsi="Maiandra GD"/>
        </w:rPr>
        <w:t xml:space="preserve"> J</w:t>
      </w:r>
      <w:r w:rsidR="0083272C" w:rsidRPr="00413A97">
        <w:rPr>
          <w:rFonts w:ascii="Maiandra GD" w:hAnsi="Maiandra GD"/>
        </w:rPr>
        <w:t>uillet</w:t>
      </w:r>
      <w:r w:rsidR="00A72589" w:rsidRPr="00413A97">
        <w:rPr>
          <w:rFonts w:ascii="Maiandra GD" w:hAnsi="Maiandra GD"/>
        </w:rPr>
        <w:t xml:space="preserve"> 202</w:t>
      </w:r>
      <w:r w:rsidR="0083272C" w:rsidRPr="00413A97">
        <w:rPr>
          <w:rFonts w:ascii="Maiandra GD" w:hAnsi="Maiandra GD"/>
        </w:rPr>
        <w:t>3</w:t>
      </w:r>
      <w:r w:rsidRPr="00413A97">
        <w:rPr>
          <w:rFonts w:ascii="Maiandra GD" w:hAnsi="Maiandra GD"/>
        </w:rPr>
        <w:t xml:space="preserve">). Le village est idéalement placé à </w:t>
      </w:r>
      <w:smartTag w:uri="urn:schemas-microsoft-com:office:smarttags" w:element="metricconverter">
        <w:smartTagPr>
          <w:attr w:name="ProductID" w:val="4 km"/>
        </w:smartTagPr>
        <w:r w:rsidRPr="00413A97">
          <w:rPr>
            <w:rFonts w:ascii="Maiandra GD" w:hAnsi="Maiandra GD"/>
          </w:rPr>
          <w:t>4 km</w:t>
        </w:r>
      </w:smartTag>
      <w:r w:rsidRPr="00413A97">
        <w:rPr>
          <w:rFonts w:ascii="Maiandra GD" w:hAnsi="Maiandra GD"/>
        </w:rPr>
        <w:t xml:space="preserve"> du littoral. Compte tenu de sa situation géographique, de nombreuses familles viennent s’y installer, soucieuses d’un cadre de vie privilégié. Cet afflux de population a incité la commune, depuis plusieurs années, à développer sa politique Enfance</w:t>
      </w:r>
      <w:r w:rsidR="0083272C" w:rsidRPr="00413A97">
        <w:rPr>
          <w:rFonts w:ascii="Maiandra GD" w:hAnsi="Maiandra GD"/>
        </w:rPr>
        <w:t>-Jeunesse</w:t>
      </w:r>
      <w:r w:rsidRPr="00413A97">
        <w:rPr>
          <w:rFonts w:ascii="Maiandra GD" w:hAnsi="Maiandra GD"/>
        </w:rPr>
        <w:t>, pour répondre à de nouveaux besoins. Un bâtiment a été construit et des services communaux dédiés à l’enfance ont été développés (restauration scolaire, accueil périsc</w:t>
      </w:r>
      <w:r w:rsidR="0083272C" w:rsidRPr="00413A97">
        <w:rPr>
          <w:rFonts w:ascii="Maiandra GD" w:hAnsi="Maiandra GD"/>
        </w:rPr>
        <w:t>o</w:t>
      </w:r>
      <w:r w:rsidR="00691A3A" w:rsidRPr="00413A97">
        <w:rPr>
          <w:rFonts w:ascii="Maiandra GD" w:hAnsi="Maiandra GD"/>
        </w:rPr>
        <w:t>laire, ALSH) ou créés (crèche).</w:t>
      </w:r>
      <w:r w:rsidR="003223A4" w:rsidRPr="00413A97">
        <w:rPr>
          <w:rFonts w:ascii="Maiandra GD" w:hAnsi="Maiandra GD"/>
        </w:rPr>
        <w:t xml:space="preserve"> Depuis Septembre 2022, les locaux communaux accueillent Alhorga Ikastola, école privée sous contrat avec l’Education Nationale (</w:t>
      </w:r>
      <w:r w:rsidR="00E25DE6" w:rsidRPr="00413A97">
        <w:rPr>
          <w:rFonts w:ascii="Maiandra GD" w:hAnsi="Maiandra GD"/>
        </w:rPr>
        <w:t>conventionnée</w:t>
      </w:r>
      <w:r w:rsidR="003223A4" w:rsidRPr="00413A97">
        <w:rPr>
          <w:rFonts w:ascii="Maiandra GD" w:hAnsi="Maiandra GD"/>
        </w:rPr>
        <w:t xml:space="preserve"> Ahetze-Arbonne)</w:t>
      </w:r>
      <w:r w:rsidR="00691A3A" w:rsidRPr="00413A97">
        <w:rPr>
          <w:rFonts w:ascii="Maiandra GD" w:hAnsi="Maiandra GD"/>
        </w:rPr>
        <w:t xml:space="preserve"> Cependant, des travaux de rénovation complète de l’école primaire vont être engagés dès l’été 2024 jusqu’à la rentrée 2025. Cela engendrera de nombreuses modifications sur l’utilisation des locaux sur l’année scolaire 2024-2025.</w:t>
      </w:r>
    </w:p>
    <w:p w:rsidR="00BF1B0C" w:rsidRPr="00413A97" w:rsidRDefault="00BF1B0C" w:rsidP="004C7F0D">
      <w:pPr>
        <w:pStyle w:val="Paragraphedeliste"/>
        <w:numPr>
          <w:ilvl w:val="0"/>
          <w:numId w:val="2"/>
        </w:numPr>
        <w:rPr>
          <w:rFonts w:ascii="Maiandra GD" w:hAnsi="Maiandra GD"/>
          <w:b/>
        </w:rPr>
      </w:pPr>
      <w:r w:rsidRPr="00413A97">
        <w:rPr>
          <w:rFonts w:ascii="Maiandra GD" w:hAnsi="Maiandra GD"/>
          <w:b/>
        </w:rPr>
        <w:t>Périmètre et public du PEDT</w:t>
      </w:r>
      <w:r w:rsidR="00691A3A" w:rsidRPr="00413A97">
        <w:rPr>
          <w:rFonts w:ascii="Maiandra GD" w:hAnsi="Maiandra GD"/>
          <w:b/>
        </w:rPr>
        <w:t>-Plan Mercredi</w:t>
      </w:r>
    </w:p>
    <w:p w:rsidR="00BF1B0C" w:rsidRDefault="00BF1B0C" w:rsidP="000C0956">
      <w:pPr>
        <w:jc w:val="both"/>
        <w:rPr>
          <w:rFonts w:ascii="Maiandra GD" w:hAnsi="Maiandra GD"/>
        </w:rPr>
      </w:pPr>
      <w:r w:rsidRPr="00413A97">
        <w:rPr>
          <w:rFonts w:ascii="Maiandra GD" w:hAnsi="Maiandra GD"/>
        </w:rPr>
        <w:t>Le PEDT</w:t>
      </w:r>
      <w:r w:rsidR="00691A3A" w:rsidRPr="00413A97">
        <w:rPr>
          <w:rFonts w:ascii="Maiandra GD" w:hAnsi="Maiandra GD"/>
        </w:rPr>
        <w:t>-Plan Mercredi</w:t>
      </w:r>
      <w:r w:rsidRPr="00413A97">
        <w:rPr>
          <w:rFonts w:ascii="Maiandra GD" w:hAnsi="Maiandra GD"/>
        </w:rPr>
        <w:t xml:space="preserve"> s’adresse aux enfants âgés de </w:t>
      </w:r>
      <w:r w:rsidR="00B05D69" w:rsidRPr="00413A97">
        <w:rPr>
          <w:rFonts w:ascii="Maiandra GD" w:hAnsi="Maiandra GD"/>
        </w:rPr>
        <w:t>3</w:t>
      </w:r>
      <w:r w:rsidR="009715F2" w:rsidRPr="00413A97">
        <w:rPr>
          <w:rFonts w:ascii="Maiandra GD" w:hAnsi="Maiandra GD"/>
        </w:rPr>
        <w:t xml:space="preserve"> à 1</w:t>
      </w:r>
      <w:r w:rsidR="0095331D" w:rsidRPr="00413A97">
        <w:rPr>
          <w:rFonts w:ascii="Maiandra GD" w:hAnsi="Maiandra GD"/>
        </w:rPr>
        <w:t>2</w:t>
      </w:r>
      <w:r w:rsidR="009715F2" w:rsidRPr="00413A97">
        <w:rPr>
          <w:rFonts w:ascii="Maiandra GD" w:hAnsi="Maiandra GD"/>
        </w:rPr>
        <w:t xml:space="preserve"> ans</w:t>
      </w:r>
      <w:r w:rsidR="000335E4" w:rsidRPr="00413A97">
        <w:rPr>
          <w:rFonts w:ascii="Maiandra GD" w:hAnsi="Maiandra GD"/>
        </w:rPr>
        <w:t xml:space="preserve">. </w:t>
      </w:r>
      <w:r w:rsidRPr="00413A97">
        <w:rPr>
          <w:rFonts w:ascii="Maiandra GD" w:hAnsi="Maiandra GD"/>
        </w:rPr>
        <w:t xml:space="preserve">Le périmètre du projet est élargi au temps extrascolaires et donc à l’Accueil de Loisirs Sans Hébergement en direction des enfants âgés de 3 à </w:t>
      </w:r>
      <w:r w:rsidR="009F600D" w:rsidRPr="00413A97">
        <w:rPr>
          <w:rFonts w:ascii="Maiandra GD" w:hAnsi="Maiandra GD"/>
        </w:rPr>
        <w:t>1</w:t>
      </w:r>
      <w:r w:rsidR="00A77C87" w:rsidRPr="00413A97">
        <w:rPr>
          <w:rFonts w:ascii="Maiandra GD" w:hAnsi="Maiandra GD"/>
        </w:rPr>
        <w:t>2</w:t>
      </w:r>
      <w:r w:rsidRPr="00413A97">
        <w:rPr>
          <w:rFonts w:ascii="Maiandra GD" w:hAnsi="Maiandra GD"/>
        </w:rPr>
        <w:t xml:space="preserve"> ans.</w:t>
      </w:r>
    </w:p>
    <w:p w:rsidR="00266AB0" w:rsidRPr="000C6584" w:rsidRDefault="00266AB0" w:rsidP="000C0956">
      <w:pPr>
        <w:jc w:val="both"/>
        <w:rPr>
          <w:rFonts w:ascii="Maiandra GD" w:hAnsi="Maiandra GD"/>
        </w:rPr>
      </w:pPr>
    </w:p>
    <w:p w:rsidR="00BF1B0C" w:rsidRPr="000C6584" w:rsidRDefault="00BF1B0C" w:rsidP="004C7F0D">
      <w:pPr>
        <w:pStyle w:val="Paragraphedeliste"/>
        <w:numPr>
          <w:ilvl w:val="0"/>
          <w:numId w:val="2"/>
        </w:numPr>
        <w:rPr>
          <w:rFonts w:ascii="Maiandra GD" w:hAnsi="Maiandra GD"/>
          <w:b/>
        </w:rPr>
      </w:pPr>
      <w:r w:rsidRPr="000C6584">
        <w:rPr>
          <w:rFonts w:ascii="Maiandra GD" w:hAnsi="Maiandra GD"/>
          <w:b/>
        </w:rPr>
        <w:lastRenderedPageBreak/>
        <w:t>Atouts du territoire</w:t>
      </w:r>
    </w:p>
    <w:p w:rsidR="00BF1B0C" w:rsidRPr="00413A97" w:rsidRDefault="00BF1B0C" w:rsidP="0048213C">
      <w:pPr>
        <w:jc w:val="both"/>
        <w:rPr>
          <w:rFonts w:ascii="Maiandra GD" w:hAnsi="Maiandra GD" w:cs="Arial"/>
          <w:lang w:eastAsia="fr-FR"/>
        </w:rPr>
      </w:pPr>
      <w:r w:rsidRPr="00413A97">
        <w:rPr>
          <w:rFonts w:ascii="Maiandra GD" w:hAnsi="Maiandra GD" w:cs="Arial"/>
          <w:lang w:eastAsia="fr-FR"/>
        </w:rPr>
        <w:t xml:space="preserve">La commune dispose de nombreux atouts pour les </w:t>
      </w:r>
      <w:r w:rsidR="00691A3A" w:rsidRPr="00413A97">
        <w:rPr>
          <w:rFonts w:ascii="Maiandra GD" w:hAnsi="Maiandra GD" w:cs="Arial"/>
          <w:lang w:eastAsia="fr-FR"/>
        </w:rPr>
        <w:t>A</w:t>
      </w:r>
      <w:r w:rsidRPr="00413A97">
        <w:rPr>
          <w:rFonts w:ascii="Maiandra GD" w:hAnsi="Maiandra GD" w:cs="Arial"/>
          <w:lang w:eastAsia="fr-FR"/>
        </w:rPr>
        <w:t xml:space="preserve">ctivités </w:t>
      </w:r>
      <w:r w:rsidR="00691A3A" w:rsidRPr="00413A97">
        <w:rPr>
          <w:rFonts w:ascii="Maiandra GD" w:hAnsi="Maiandra GD" w:cs="Arial"/>
          <w:lang w:eastAsia="fr-FR"/>
        </w:rPr>
        <w:t xml:space="preserve">Scolaires, </w:t>
      </w:r>
      <w:r w:rsidRPr="00413A97">
        <w:rPr>
          <w:rFonts w:ascii="Maiandra GD" w:hAnsi="Maiandra GD" w:cs="Arial"/>
          <w:lang w:eastAsia="fr-FR"/>
        </w:rPr>
        <w:t>Périscolaires</w:t>
      </w:r>
      <w:r w:rsidR="00691A3A" w:rsidRPr="00413A97">
        <w:rPr>
          <w:rFonts w:ascii="Maiandra GD" w:hAnsi="Maiandra GD" w:cs="Arial"/>
          <w:lang w:eastAsia="fr-FR"/>
        </w:rPr>
        <w:t xml:space="preserve"> et Extrascolaires</w:t>
      </w:r>
      <w:r w:rsidRPr="00413A97">
        <w:rPr>
          <w:rFonts w:ascii="Maiandra GD" w:hAnsi="Maiandra GD" w:cs="Arial"/>
          <w:lang w:eastAsia="fr-FR"/>
        </w:rPr>
        <w:t>, inventoriés ci-dessous de manière non-exhaustive.</w:t>
      </w:r>
    </w:p>
    <w:p w:rsidR="00BF1B0C" w:rsidRDefault="00BF1B0C" w:rsidP="0048213C">
      <w:pPr>
        <w:jc w:val="both"/>
        <w:rPr>
          <w:rFonts w:ascii="Maiandra GD" w:hAnsi="Maiandra GD" w:cs="Arial"/>
          <w:lang w:eastAsia="fr-FR"/>
        </w:rPr>
      </w:pPr>
      <w:r w:rsidRPr="00413A97">
        <w:rPr>
          <w:rFonts w:ascii="Maiandra GD" w:hAnsi="Maiandra GD" w:cs="Arial"/>
          <w:lang w:eastAsia="fr-FR"/>
        </w:rPr>
        <w:t>D’une part, le patrimoine communal est riche et diversifié avec de nombreux équipements</w:t>
      </w:r>
      <w:r w:rsidRPr="000C6584">
        <w:rPr>
          <w:rFonts w:ascii="Maiandra GD" w:hAnsi="Maiandra GD" w:cs="Arial"/>
          <w:lang w:eastAsia="fr-FR"/>
        </w:rPr>
        <w:t xml:space="preserve"> communaux</w:t>
      </w:r>
      <w:r>
        <w:rPr>
          <w:rFonts w:ascii="Maiandra GD" w:hAnsi="Maiandra GD" w:cs="Arial"/>
          <w:lang w:eastAsia="fr-FR"/>
        </w:rPr>
        <w:t>. Par exemple, la</w:t>
      </w:r>
      <w:r w:rsidRPr="0048213C">
        <w:rPr>
          <w:rFonts w:ascii="Maiandra GD" w:hAnsi="Maiandra GD" w:cs="Arial"/>
          <w:lang w:eastAsia="fr-FR"/>
        </w:rPr>
        <w:t xml:space="preserve"> commune est dotée d’un Pôle Enfance inauguré en 2010, composé d’un groupe scolaire rassemblant les enfants de classe maternelle et primaire, d’une crèche, d’un accueil périscolaire et extrascolaire, d’une salle de restauration scolaire ainsi que</w:t>
      </w:r>
      <w:r w:rsidR="00691A3A">
        <w:rPr>
          <w:rFonts w:ascii="Maiandra GD" w:hAnsi="Maiandra GD" w:cs="Arial"/>
          <w:lang w:eastAsia="fr-FR"/>
        </w:rPr>
        <w:t xml:space="preserve"> d’une salle des associations. </w:t>
      </w:r>
      <w:r w:rsidRPr="00F0407D">
        <w:rPr>
          <w:rFonts w:ascii="Maiandra GD" w:hAnsi="Maiandra GD" w:cs="Arial"/>
          <w:lang w:eastAsia="fr-FR"/>
        </w:rPr>
        <w:t>Le Pôle Enfance se situe au 130, Chemin Ostalapea, 64210 AHETZE.</w:t>
      </w:r>
    </w:p>
    <w:p w:rsidR="00BF1B0C" w:rsidRPr="00413A97" w:rsidRDefault="00BF1B0C" w:rsidP="0048213C">
      <w:pPr>
        <w:jc w:val="both"/>
        <w:rPr>
          <w:rFonts w:ascii="Maiandra GD" w:hAnsi="Maiandra GD" w:cs="Arial"/>
          <w:lang w:eastAsia="fr-FR"/>
        </w:rPr>
      </w:pPr>
      <w:r>
        <w:rPr>
          <w:rFonts w:ascii="Maiandra GD" w:hAnsi="Maiandra GD" w:cs="Arial"/>
          <w:lang w:eastAsia="fr-FR"/>
        </w:rPr>
        <w:t>D’autre part, la</w:t>
      </w:r>
      <w:r w:rsidRPr="00376C66">
        <w:rPr>
          <w:rFonts w:ascii="Maiandra GD" w:hAnsi="Maiandra GD" w:cs="Arial"/>
          <w:lang w:eastAsia="fr-FR"/>
        </w:rPr>
        <w:t xml:space="preserve"> collaboration </w:t>
      </w:r>
      <w:r>
        <w:rPr>
          <w:rFonts w:ascii="Maiandra GD" w:hAnsi="Maiandra GD" w:cs="Arial"/>
          <w:lang w:eastAsia="fr-FR"/>
        </w:rPr>
        <w:t xml:space="preserve">étroite </w:t>
      </w:r>
      <w:r w:rsidRPr="00376C66">
        <w:rPr>
          <w:rFonts w:ascii="Maiandra GD" w:hAnsi="Maiandra GD" w:cs="Arial"/>
          <w:lang w:eastAsia="fr-FR"/>
        </w:rPr>
        <w:t>entre l’Education natio</w:t>
      </w:r>
      <w:r>
        <w:rPr>
          <w:rFonts w:ascii="Maiandra GD" w:hAnsi="Maiandra GD" w:cs="Arial"/>
          <w:lang w:eastAsia="fr-FR"/>
        </w:rPr>
        <w:t>nale et la commune se concrétise chaque année par</w:t>
      </w:r>
      <w:r w:rsidRPr="00376C66">
        <w:rPr>
          <w:rFonts w:ascii="Maiandra GD" w:hAnsi="Maiandra GD" w:cs="Arial"/>
          <w:lang w:eastAsia="fr-FR"/>
        </w:rPr>
        <w:t xml:space="preserve"> la mise à disposition de moyens humains et matériels, </w:t>
      </w:r>
      <w:r>
        <w:rPr>
          <w:rFonts w:ascii="Maiandra GD" w:hAnsi="Maiandra GD" w:cs="Arial"/>
          <w:lang w:eastAsia="fr-FR"/>
        </w:rPr>
        <w:t xml:space="preserve">par </w:t>
      </w:r>
      <w:r w:rsidRPr="00376C66">
        <w:rPr>
          <w:rFonts w:ascii="Maiandra GD" w:hAnsi="Maiandra GD" w:cs="Arial"/>
          <w:lang w:eastAsia="fr-FR"/>
        </w:rPr>
        <w:t xml:space="preserve">l’organisation commune de manifestations </w:t>
      </w:r>
      <w:r>
        <w:rPr>
          <w:rFonts w:ascii="Maiandra GD" w:hAnsi="Maiandra GD" w:cs="Arial"/>
          <w:lang w:eastAsia="fr-FR"/>
        </w:rPr>
        <w:t>d</w:t>
      </w:r>
      <w:r w:rsidRPr="00376C66">
        <w:rPr>
          <w:rFonts w:ascii="Maiandra GD" w:hAnsi="Maiandra GD" w:cs="Arial"/>
          <w:lang w:eastAsia="fr-FR"/>
        </w:rPr>
        <w:t xml:space="preserve">ans </w:t>
      </w:r>
      <w:r>
        <w:rPr>
          <w:rFonts w:ascii="Maiandra GD" w:hAnsi="Maiandra GD" w:cs="Arial"/>
          <w:lang w:eastAsia="fr-FR"/>
        </w:rPr>
        <w:t xml:space="preserve">différents domaines (théâtre, rencontres intergénérationnelles par </w:t>
      </w:r>
      <w:r w:rsidRPr="00376C66">
        <w:rPr>
          <w:rFonts w:ascii="Maiandra GD" w:hAnsi="Maiandra GD" w:cs="Arial"/>
          <w:lang w:eastAsia="fr-FR"/>
        </w:rPr>
        <w:t>exemple</w:t>
      </w:r>
      <w:r>
        <w:rPr>
          <w:rFonts w:ascii="Maiandra GD" w:hAnsi="Maiandra GD" w:cs="Arial"/>
          <w:lang w:eastAsia="fr-FR"/>
        </w:rPr>
        <w:t>)</w:t>
      </w:r>
      <w:r w:rsidRPr="00376C66">
        <w:rPr>
          <w:rFonts w:ascii="Maiandra GD" w:hAnsi="Maiandra GD" w:cs="Arial"/>
          <w:lang w:eastAsia="fr-FR"/>
        </w:rPr>
        <w:t>,</w:t>
      </w:r>
      <w:r>
        <w:rPr>
          <w:rFonts w:ascii="Maiandra GD" w:hAnsi="Maiandra GD" w:cs="Arial"/>
          <w:lang w:eastAsia="fr-FR"/>
        </w:rPr>
        <w:t xml:space="preserve"> par</w:t>
      </w:r>
      <w:r w:rsidRPr="00376C66">
        <w:rPr>
          <w:rFonts w:ascii="Maiandra GD" w:hAnsi="Maiandra GD" w:cs="Arial"/>
          <w:lang w:eastAsia="fr-FR"/>
        </w:rPr>
        <w:t xml:space="preserve"> le soutien apporté à des ateliers pédagogiques destinés à renforcer l’apprentissage de la </w:t>
      </w:r>
      <w:r>
        <w:rPr>
          <w:rFonts w:ascii="Maiandra GD" w:hAnsi="Maiandra GD" w:cs="Arial"/>
          <w:lang w:eastAsia="fr-FR"/>
        </w:rPr>
        <w:t>musique</w:t>
      </w:r>
      <w:r w:rsidRPr="00376C66">
        <w:rPr>
          <w:rFonts w:ascii="Maiandra GD" w:hAnsi="Maiandra GD" w:cs="Arial"/>
          <w:lang w:eastAsia="fr-FR"/>
        </w:rPr>
        <w:t xml:space="preserve">, </w:t>
      </w:r>
      <w:r>
        <w:rPr>
          <w:rFonts w:ascii="Maiandra GD" w:hAnsi="Maiandra GD" w:cs="Arial"/>
          <w:lang w:eastAsia="fr-FR"/>
        </w:rPr>
        <w:t>par l’</w:t>
      </w:r>
      <w:r w:rsidRPr="00376C66">
        <w:rPr>
          <w:rFonts w:ascii="Maiandra GD" w:hAnsi="Maiandra GD" w:cs="Arial"/>
          <w:lang w:eastAsia="fr-FR"/>
        </w:rPr>
        <w:t xml:space="preserve">attention portée au développement des nouvelles technologies, </w:t>
      </w:r>
      <w:r>
        <w:rPr>
          <w:rFonts w:ascii="Maiandra GD" w:hAnsi="Maiandra GD" w:cs="Arial"/>
          <w:lang w:eastAsia="fr-FR"/>
        </w:rPr>
        <w:t xml:space="preserve">et par </w:t>
      </w:r>
      <w:r w:rsidRPr="00376C66">
        <w:rPr>
          <w:rFonts w:ascii="Maiandra GD" w:hAnsi="Maiandra GD" w:cs="Arial"/>
          <w:lang w:eastAsia="fr-FR"/>
        </w:rPr>
        <w:t xml:space="preserve">la construction de nombreux projets dans </w:t>
      </w:r>
      <w:r>
        <w:rPr>
          <w:rFonts w:ascii="Maiandra GD" w:hAnsi="Maiandra GD" w:cs="Arial"/>
          <w:lang w:eastAsia="fr-FR"/>
        </w:rPr>
        <w:t xml:space="preserve">les domaines sportifs, </w:t>
      </w:r>
      <w:r w:rsidRPr="00376C66">
        <w:rPr>
          <w:rFonts w:ascii="Maiandra GD" w:hAnsi="Maiandra GD" w:cs="Arial"/>
          <w:lang w:eastAsia="fr-FR"/>
        </w:rPr>
        <w:t>culturels</w:t>
      </w:r>
      <w:r>
        <w:rPr>
          <w:rFonts w:ascii="Maiandra GD" w:hAnsi="Maiandra GD" w:cs="Arial"/>
          <w:lang w:eastAsia="fr-FR"/>
        </w:rPr>
        <w:t xml:space="preserve"> et </w:t>
      </w:r>
      <w:r w:rsidRPr="00413A97">
        <w:rPr>
          <w:rFonts w:ascii="Maiandra GD" w:hAnsi="Maiandra GD" w:cs="Arial"/>
          <w:lang w:eastAsia="fr-FR"/>
        </w:rPr>
        <w:t xml:space="preserve">citoyens. </w:t>
      </w:r>
    </w:p>
    <w:p w:rsidR="00BF1B0C" w:rsidRPr="00413A97" w:rsidRDefault="00BF1B0C" w:rsidP="0048213C">
      <w:pPr>
        <w:jc w:val="both"/>
        <w:rPr>
          <w:rFonts w:ascii="Maiandra GD" w:hAnsi="Maiandra GD" w:cs="Arial"/>
          <w:lang w:eastAsia="fr-FR"/>
        </w:rPr>
      </w:pPr>
      <w:r w:rsidRPr="00413A97">
        <w:rPr>
          <w:rFonts w:ascii="Maiandra GD" w:hAnsi="Maiandra GD" w:cs="Arial"/>
          <w:lang w:eastAsia="fr-FR"/>
        </w:rPr>
        <w:t>Pour favoriser le passage d’une structure à l’autre, des actions «passerelles» systématiques entre les différentes classes d’âges et structures (crèche, école, accueil de loisirs) ainsi que des liens sont créés entre le</w:t>
      </w:r>
      <w:r w:rsidR="003223A4" w:rsidRPr="00413A97">
        <w:rPr>
          <w:rFonts w:ascii="Maiandra GD" w:hAnsi="Maiandra GD" w:cs="Arial"/>
          <w:lang w:eastAsia="fr-FR"/>
        </w:rPr>
        <w:t xml:space="preserve"> groupe des</w:t>
      </w:r>
      <w:r w:rsidRPr="00413A97">
        <w:rPr>
          <w:rFonts w:ascii="Maiandra GD" w:hAnsi="Maiandra GD" w:cs="Arial"/>
          <w:lang w:eastAsia="fr-FR"/>
        </w:rPr>
        <w:t xml:space="preserve"> «grands» des établissements d’accueil de la petite enfance et l’accueil de loisirs.</w:t>
      </w:r>
    </w:p>
    <w:p w:rsidR="006C20D7" w:rsidRPr="00413A97" w:rsidRDefault="006C20D7" w:rsidP="0048213C">
      <w:pPr>
        <w:jc w:val="both"/>
        <w:rPr>
          <w:rFonts w:ascii="Maiandra GD" w:hAnsi="Maiandra GD" w:cs="Arial"/>
          <w:lang w:eastAsia="fr-FR"/>
        </w:rPr>
      </w:pPr>
      <w:r w:rsidRPr="00413A97">
        <w:rPr>
          <w:rFonts w:ascii="Maiandra GD" w:hAnsi="Maiandra GD" w:cs="Arial"/>
          <w:lang w:eastAsia="fr-FR"/>
        </w:rPr>
        <w:t>Dans le cadre de l’accueil des adolescents, les liens sont également développés et renforcés entre la commune et l’Education Nationale (collèges – lycées) dans l’accompagnement des adultes de demain.</w:t>
      </w:r>
    </w:p>
    <w:p w:rsidR="006C20D7" w:rsidRDefault="00BF1B0C" w:rsidP="0048213C">
      <w:pPr>
        <w:jc w:val="both"/>
        <w:rPr>
          <w:rFonts w:ascii="Maiandra GD" w:hAnsi="Maiandra GD" w:cs="Arial"/>
          <w:color w:val="000000" w:themeColor="text1"/>
          <w:u w:val="single"/>
          <w:lang w:eastAsia="fr-FR"/>
        </w:rPr>
      </w:pPr>
      <w:r w:rsidRPr="00413A97">
        <w:rPr>
          <w:rFonts w:ascii="Maiandra GD" w:hAnsi="Maiandra GD" w:cs="Arial"/>
          <w:color w:val="000000" w:themeColor="text1"/>
          <w:u w:val="single"/>
          <w:lang w:eastAsia="fr-FR"/>
        </w:rPr>
        <w:t>Cette capacité à travailler ensemble pour les enfants</w:t>
      </w:r>
      <w:r w:rsidR="003247A5" w:rsidRPr="00413A97">
        <w:rPr>
          <w:rFonts w:ascii="Maiandra GD" w:hAnsi="Maiandra GD" w:cs="Arial"/>
          <w:color w:val="000000" w:themeColor="text1"/>
          <w:u w:val="single"/>
          <w:lang w:eastAsia="fr-FR"/>
        </w:rPr>
        <w:t xml:space="preserve"> </w:t>
      </w:r>
      <w:r w:rsidRPr="00413A97">
        <w:rPr>
          <w:rFonts w:ascii="Maiandra GD" w:hAnsi="Maiandra GD" w:cs="Arial"/>
          <w:color w:val="000000" w:themeColor="text1"/>
          <w:u w:val="single"/>
          <w:lang w:eastAsia="fr-FR"/>
        </w:rPr>
        <w:t>est un atout non négligeable pour une</w:t>
      </w:r>
      <w:r w:rsidRPr="000335E4">
        <w:rPr>
          <w:rFonts w:ascii="Maiandra GD" w:hAnsi="Maiandra GD" w:cs="Arial"/>
          <w:color w:val="000000" w:themeColor="text1"/>
          <w:u w:val="single"/>
          <w:lang w:eastAsia="fr-FR"/>
        </w:rPr>
        <w:t xml:space="preserve"> </w:t>
      </w:r>
      <w:r w:rsidRPr="00413A97">
        <w:rPr>
          <w:rFonts w:ascii="Maiandra GD" w:hAnsi="Maiandra GD" w:cs="Arial"/>
          <w:color w:val="000000" w:themeColor="text1"/>
          <w:u w:val="single"/>
          <w:lang w:eastAsia="fr-FR"/>
        </w:rPr>
        <w:t>application efficace et efficiente d</w:t>
      </w:r>
      <w:r w:rsidR="009F600D" w:rsidRPr="00413A97">
        <w:rPr>
          <w:rFonts w:ascii="Maiandra GD" w:hAnsi="Maiandra GD" w:cs="Arial"/>
          <w:color w:val="000000" w:themeColor="text1"/>
          <w:u w:val="single"/>
          <w:lang w:eastAsia="fr-FR"/>
        </w:rPr>
        <w:t>ans le projet de</w:t>
      </w:r>
      <w:r w:rsidRPr="00413A97">
        <w:rPr>
          <w:rFonts w:ascii="Maiandra GD" w:hAnsi="Maiandra GD" w:cs="Arial"/>
          <w:color w:val="000000" w:themeColor="text1"/>
          <w:u w:val="single"/>
          <w:lang w:eastAsia="fr-FR"/>
        </w:rPr>
        <w:t xml:space="preserve"> </w:t>
      </w:r>
      <w:r w:rsidR="009F600D" w:rsidRPr="00413A97">
        <w:rPr>
          <w:rFonts w:ascii="Maiandra GD" w:hAnsi="Maiandra GD" w:cs="Arial"/>
          <w:color w:val="000000" w:themeColor="text1"/>
          <w:u w:val="single"/>
          <w:lang w:eastAsia="fr-FR"/>
        </w:rPr>
        <w:t>co-éducation, autour de l’enfant, que les</w:t>
      </w:r>
      <w:r w:rsidR="009F600D" w:rsidRPr="000335E4">
        <w:rPr>
          <w:rFonts w:ascii="Maiandra GD" w:hAnsi="Maiandra GD" w:cs="Arial"/>
          <w:color w:val="000000" w:themeColor="text1"/>
          <w:u w:val="single"/>
          <w:lang w:eastAsia="fr-FR"/>
        </w:rPr>
        <w:t xml:space="preserve"> partenaires souhaitent po</w:t>
      </w:r>
      <w:r w:rsidR="007B78B0" w:rsidRPr="000335E4">
        <w:rPr>
          <w:rFonts w:ascii="Maiandra GD" w:hAnsi="Maiandra GD" w:cs="Arial"/>
          <w:color w:val="000000" w:themeColor="text1"/>
          <w:u w:val="single"/>
          <w:lang w:eastAsia="fr-FR"/>
        </w:rPr>
        <w:t>u</w:t>
      </w:r>
      <w:r w:rsidR="009F600D" w:rsidRPr="000335E4">
        <w:rPr>
          <w:rFonts w:ascii="Maiandra GD" w:hAnsi="Maiandra GD" w:cs="Arial"/>
          <w:color w:val="000000" w:themeColor="text1"/>
          <w:u w:val="single"/>
          <w:lang w:eastAsia="fr-FR"/>
        </w:rPr>
        <w:t>rsuivre</w:t>
      </w:r>
      <w:r w:rsidRPr="000335E4">
        <w:rPr>
          <w:rFonts w:ascii="Maiandra GD" w:hAnsi="Maiandra GD" w:cs="Arial"/>
          <w:color w:val="000000" w:themeColor="text1"/>
          <w:u w:val="single"/>
          <w:lang w:eastAsia="fr-FR"/>
        </w:rPr>
        <w:t>.</w:t>
      </w:r>
    </w:p>
    <w:p w:rsidR="009F600D" w:rsidRDefault="00BF1B0C" w:rsidP="0048213C">
      <w:pPr>
        <w:jc w:val="both"/>
        <w:rPr>
          <w:rFonts w:ascii="Maiandra GD" w:hAnsi="Maiandra GD" w:cs="Arial"/>
          <w:lang w:eastAsia="fr-FR"/>
        </w:rPr>
      </w:pPr>
      <w:r>
        <w:rPr>
          <w:rFonts w:ascii="Maiandra GD" w:hAnsi="Maiandra GD" w:cs="Arial"/>
          <w:lang w:eastAsia="fr-FR"/>
        </w:rPr>
        <w:t xml:space="preserve">Ensuite, la commune dispose d’une </w:t>
      </w:r>
      <w:r w:rsidRPr="00376C66">
        <w:rPr>
          <w:rFonts w:ascii="Maiandra GD" w:hAnsi="Maiandra GD" w:cs="Arial"/>
          <w:lang w:eastAsia="fr-FR"/>
        </w:rPr>
        <w:t xml:space="preserve">longue expérience de partenariat entre </w:t>
      </w:r>
      <w:r>
        <w:rPr>
          <w:rFonts w:ascii="Maiandra GD" w:hAnsi="Maiandra GD" w:cs="Arial"/>
          <w:lang w:eastAsia="fr-FR"/>
        </w:rPr>
        <w:t xml:space="preserve">les </w:t>
      </w:r>
      <w:r w:rsidRPr="00376C66">
        <w:rPr>
          <w:rFonts w:ascii="Maiandra GD" w:hAnsi="Maiandra GD" w:cs="Arial"/>
          <w:lang w:eastAsia="fr-FR"/>
        </w:rPr>
        <w:t xml:space="preserve">associations et </w:t>
      </w:r>
      <w:r>
        <w:rPr>
          <w:rFonts w:ascii="Maiandra GD" w:hAnsi="Maiandra GD" w:cs="Arial"/>
          <w:lang w:eastAsia="fr-FR"/>
        </w:rPr>
        <w:t>les services municipaux. Le personnel communal est</w:t>
      </w:r>
      <w:r w:rsidRPr="00376C66">
        <w:rPr>
          <w:rFonts w:ascii="Maiandra GD" w:hAnsi="Maiandra GD" w:cs="Arial"/>
          <w:lang w:eastAsia="fr-FR"/>
        </w:rPr>
        <w:t xml:space="preserve"> formé et qualifié dans les domaines de</w:t>
      </w:r>
      <w:r>
        <w:rPr>
          <w:rFonts w:ascii="Maiandra GD" w:hAnsi="Maiandra GD" w:cs="Arial"/>
          <w:lang w:eastAsia="fr-FR"/>
        </w:rPr>
        <w:t xml:space="preserve"> l’animation et du sport</w:t>
      </w:r>
      <w:r w:rsidRPr="00376C66">
        <w:rPr>
          <w:rFonts w:ascii="Maiandra GD" w:hAnsi="Maiandra GD" w:cs="Arial"/>
          <w:lang w:eastAsia="fr-FR"/>
        </w:rPr>
        <w:t>, avec une exigence de qualité et de réactivité</w:t>
      </w:r>
      <w:r>
        <w:rPr>
          <w:rFonts w:ascii="Maiandra GD" w:hAnsi="Maiandra GD" w:cs="Arial"/>
          <w:lang w:eastAsia="fr-FR"/>
        </w:rPr>
        <w:t xml:space="preserve"> dans les activités mise</w:t>
      </w:r>
      <w:r w:rsidR="006C20D7">
        <w:rPr>
          <w:rFonts w:ascii="Maiandra GD" w:hAnsi="Maiandra GD" w:cs="Arial"/>
          <w:lang w:eastAsia="fr-FR"/>
        </w:rPr>
        <w:t>s</w:t>
      </w:r>
      <w:r>
        <w:rPr>
          <w:rFonts w:ascii="Maiandra GD" w:hAnsi="Maiandra GD" w:cs="Arial"/>
          <w:lang w:eastAsia="fr-FR"/>
        </w:rPr>
        <w:t xml:space="preserve"> en </w:t>
      </w:r>
      <w:r w:rsidRPr="004D56EC">
        <w:rPr>
          <w:rFonts w:ascii="Maiandra GD" w:hAnsi="Maiandra GD" w:cs="Arial"/>
          <w:lang w:eastAsia="fr-FR"/>
        </w:rPr>
        <w:t>place.</w:t>
      </w:r>
    </w:p>
    <w:p w:rsidR="00BF1B0C" w:rsidRPr="00413A97" w:rsidRDefault="00BF1B0C" w:rsidP="0048213C">
      <w:pPr>
        <w:jc w:val="both"/>
        <w:rPr>
          <w:rFonts w:ascii="Maiandra GD" w:hAnsi="Maiandra GD" w:cs="Arial"/>
          <w:color w:val="000000" w:themeColor="text1"/>
          <w:lang w:eastAsia="fr-FR"/>
        </w:rPr>
      </w:pPr>
      <w:r w:rsidRPr="00413A97">
        <w:rPr>
          <w:rFonts w:ascii="Maiandra GD" w:hAnsi="Maiandra GD" w:cs="Arial"/>
          <w:color w:val="000000" w:themeColor="text1"/>
          <w:lang w:eastAsia="fr-FR"/>
        </w:rPr>
        <w:t xml:space="preserve">La commune s’appuie sur son personnel communal et ses compétences pour </w:t>
      </w:r>
      <w:r w:rsidR="009F600D" w:rsidRPr="00413A97">
        <w:rPr>
          <w:rFonts w:ascii="Maiandra GD" w:hAnsi="Maiandra GD" w:cs="Arial"/>
          <w:color w:val="000000" w:themeColor="text1"/>
          <w:lang w:eastAsia="fr-FR"/>
        </w:rPr>
        <w:t>poursuivre l’objectif défini ci-dessus dans le cadre des différents Accueil Collectifs de Mineurs (ACM)</w:t>
      </w:r>
      <w:r w:rsidRPr="00413A97">
        <w:rPr>
          <w:rFonts w:ascii="Maiandra GD" w:hAnsi="Maiandra GD" w:cs="Arial"/>
          <w:color w:val="000000" w:themeColor="text1"/>
          <w:lang w:eastAsia="fr-FR"/>
        </w:rPr>
        <w:t>, mais également avec une collaboration plus étroite</w:t>
      </w:r>
      <w:r w:rsidR="003247A5" w:rsidRPr="00413A97">
        <w:rPr>
          <w:rFonts w:ascii="Maiandra GD" w:hAnsi="Maiandra GD" w:cs="Arial"/>
          <w:color w:val="000000" w:themeColor="text1"/>
          <w:lang w:eastAsia="fr-FR"/>
        </w:rPr>
        <w:t xml:space="preserve"> avec le tissu associatif local et l’Education </w:t>
      </w:r>
      <w:r w:rsidR="00B05D69" w:rsidRPr="00413A97">
        <w:rPr>
          <w:rFonts w:ascii="Maiandra GD" w:hAnsi="Maiandra GD" w:cs="Arial"/>
          <w:color w:val="000000" w:themeColor="text1"/>
          <w:lang w:eastAsia="fr-FR"/>
        </w:rPr>
        <w:t>N</w:t>
      </w:r>
      <w:r w:rsidR="003247A5" w:rsidRPr="00413A97">
        <w:rPr>
          <w:rFonts w:ascii="Maiandra GD" w:hAnsi="Maiandra GD" w:cs="Arial"/>
          <w:color w:val="000000" w:themeColor="text1"/>
          <w:lang w:eastAsia="fr-FR"/>
        </w:rPr>
        <w:t>ationale.</w:t>
      </w:r>
    </w:p>
    <w:p w:rsidR="00BF1B0C" w:rsidRDefault="00BF1B0C" w:rsidP="0048213C">
      <w:pPr>
        <w:jc w:val="both"/>
        <w:rPr>
          <w:rFonts w:ascii="Maiandra GD" w:hAnsi="Maiandra GD" w:cs="Arial"/>
          <w:lang w:eastAsia="fr-FR"/>
        </w:rPr>
      </w:pPr>
      <w:r w:rsidRPr="00413A97">
        <w:rPr>
          <w:rFonts w:ascii="Maiandra GD" w:hAnsi="Maiandra GD" w:cs="Arial"/>
          <w:lang w:eastAsia="fr-FR"/>
        </w:rPr>
        <w:t>Enfin, l’implication politique des élus de la commune permet de développer l</w:t>
      </w:r>
      <w:r w:rsidRPr="00413A97">
        <w:rPr>
          <w:rFonts w:ascii="Maiandra GD" w:hAnsi="Maiandra GD"/>
        </w:rPr>
        <w:t>a même qualité de services et d’activités pour tous,</w:t>
      </w:r>
      <w:r w:rsidRPr="00413A97">
        <w:rPr>
          <w:rFonts w:ascii="Maiandra GD" w:hAnsi="Maiandra GD" w:cs="Arial"/>
          <w:lang w:eastAsia="fr-FR"/>
        </w:rPr>
        <w:t xml:space="preserve"> permettre à chaque enfant</w:t>
      </w:r>
      <w:r w:rsidR="003247A5" w:rsidRPr="00413A97">
        <w:rPr>
          <w:rFonts w:ascii="Maiandra GD" w:hAnsi="Maiandra GD" w:cs="Arial"/>
          <w:lang w:eastAsia="fr-FR"/>
        </w:rPr>
        <w:t xml:space="preserve"> et adolescent</w:t>
      </w:r>
      <w:r w:rsidRPr="00413A97">
        <w:rPr>
          <w:rFonts w:ascii="Maiandra GD" w:hAnsi="Maiandra GD" w:cs="Arial"/>
          <w:lang w:eastAsia="fr-FR"/>
        </w:rPr>
        <w:t xml:space="preserve"> de la commune d’accéder à des parcours initiaux sportifs, culturels et citoyens et de leur donner les mêmes chances.</w:t>
      </w:r>
    </w:p>
    <w:p w:rsidR="00413A97" w:rsidRDefault="00413A97" w:rsidP="0048213C">
      <w:pPr>
        <w:jc w:val="both"/>
        <w:rPr>
          <w:rFonts w:ascii="Maiandra GD" w:hAnsi="Maiandra GD" w:cs="Arial"/>
          <w:lang w:eastAsia="fr-FR"/>
        </w:rPr>
      </w:pPr>
    </w:p>
    <w:p w:rsidR="00413A97" w:rsidRDefault="00413A97" w:rsidP="0048213C">
      <w:pPr>
        <w:jc w:val="both"/>
        <w:rPr>
          <w:rFonts w:ascii="Maiandra GD" w:hAnsi="Maiandra GD" w:cs="Arial"/>
          <w:lang w:eastAsia="fr-FR"/>
        </w:rPr>
      </w:pPr>
    </w:p>
    <w:p w:rsidR="00BF1B0C" w:rsidRPr="00446F33" w:rsidRDefault="00BF1B0C" w:rsidP="00FF05DE">
      <w:pPr>
        <w:pStyle w:val="Paragraphedeliste"/>
        <w:numPr>
          <w:ilvl w:val="0"/>
          <w:numId w:val="2"/>
        </w:numPr>
        <w:rPr>
          <w:rFonts w:ascii="Maiandra GD" w:hAnsi="Maiandra GD"/>
          <w:b/>
        </w:rPr>
      </w:pPr>
      <w:r w:rsidRPr="00446F33">
        <w:rPr>
          <w:rFonts w:ascii="Maiandra GD" w:hAnsi="Maiandra GD"/>
          <w:b/>
        </w:rPr>
        <w:lastRenderedPageBreak/>
        <w:t>Actio</w:t>
      </w:r>
      <w:r w:rsidR="004D56EC" w:rsidRPr="00446F33">
        <w:rPr>
          <w:rFonts w:ascii="Maiandra GD" w:hAnsi="Maiandra GD"/>
          <w:b/>
        </w:rPr>
        <w:t>ns menées sur le temps scolaire</w:t>
      </w:r>
    </w:p>
    <w:p w:rsidR="00BF1B0C" w:rsidRPr="00446F33" w:rsidRDefault="004D56EC" w:rsidP="00DC5683">
      <w:pPr>
        <w:jc w:val="both"/>
        <w:rPr>
          <w:rFonts w:ascii="Maiandra GD" w:hAnsi="Maiandra GD" w:cs="Arial"/>
          <w:lang w:eastAsia="fr-FR"/>
        </w:rPr>
      </w:pPr>
      <w:r w:rsidRPr="00446F33">
        <w:rPr>
          <w:rFonts w:ascii="Maiandra GD" w:hAnsi="Maiandra GD" w:cs="Arial"/>
          <w:lang w:eastAsia="fr-FR"/>
        </w:rPr>
        <w:t>Les actions</w:t>
      </w:r>
      <w:r w:rsidR="00BF1B0C" w:rsidRPr="00446F33">
        <w:rPr>
          <w:rFonts w:ascii="Maiandra GD" w:hAnsi="Maiandra GD" w:cs="Arial"/>
          <w:lang w:eastAsia="fr-FR"/>
        </w:rPr>
        <w:t xml:space="preserve"> s’articule</w:t>
      </w:r>
      <w:r w:rsidRPr="00446F33">
        <w:rPr>
          <w:rFonts w:ascii="Maiandra GD" w:hAnsi="Maiandra GD" w:cs="Arial"/>
          <w:lang w:eastAsia="fr-FR"/>
        </w:rPr>
        <w:t>nt</w:t>
      </w:r>
      <w:r w:rsidR="00BF1B0C" w:rsidRPr="00446F33">
        <w:rPr>
          <w:rFonts w:ascii="Maiandra GD" w:hAnsi="Maiandra GD" w:cs="Arial"/>
          <w:lang w:eastAsia="fr-FR"/>
        </w:rPr>
        <w:t xml:space="preserve"> autour d</w:t>
      </w:r>
      <w:r w:rsidR="00D05A0C" w:rsidRPr="00446F33">
        <w:rPr>
          <w:rFonts w:ascii="Maiandra GD" w:hAnsi="Maiandra GD" w:cs="Arial"/>
          <w:lang w:eastAsia="fr-FR"/>
        </w:rPr>
        <w:t xml:space="preserve">e </w:t>
      </w:r>
      <w:r w:rsidR="00FB35BD">
        <w:rPr>
          <w:rFonts w:ascii="Maiandra GD" w:hAnsi="Maiandra GD" w:cs="Arial"/>
          <w:lang w:eastAsia="fr-FR"/>
        </w:rPr>
        <w:t>quatre</w:t>
      </w:r>
      <w:r w:rsidR="00D05A0C" w:rsidRPr="00446F33">
        <w:rPr>
          <w:rFonts w:ascii="Maiandra GD" w:hAnsi="Maiandra GD" w:cs="Arial"/>
          <w:lang w:eastAsia="fr-FR"/>
        </w:rPr>
        <w:t xml:space="preserve"> </w:t>
      </w:r>
      <w:r w:rsidR="00BF1B0C" w:rsidRPr="00446F33">
        <w:rPr>
          <w:rFonts w:ascii="Maiandra GD" w:hAnsi="Maiandra GD" w:cs="Arial"/>
          <w:lang w:eastAsia="fr-FR"/>
        </w:rPr>
        <w:t>axes de travail :</w:t>
      </w:r>
    </w:p>
    <w:p w:rsidR="00D05A0C" w:rsidRPr="00B33E97" w:rsidRDefault="00BF1B0C" w:rsidP="00AB6AC2">
      <w:pPr>
        <w:pStyle w:val="Paragraphedeliste"/>
        <w:numPr>
          <w:ilvl w:val="0"/>
          <w:numId w:val="20"/>
        </w:numPr>
        <w:jc w:val="both"/>
        <w:rPr>
          <w:rFonts w:ascii="Maiandra GD" w:hAnsi="Maiandra GD" w:cs="Arial"/>
          <w:strike/>
          <w:lang w:eastAsia="fr-FR"/>
        </w:rPr>
      </w:pPr>
      <w:r w:rsidRPr="00446F33">
        <w:rPr>
          <w:rFonts w:ascii="Maiandra GD" w:hAnsi="Maiandra GD" w:cs="Arial"/>
          <w:lang w:eastAsia="fr-FR"/>
        </w:rPr>
        <w:t>Sensibiliser au vivre ensemble et la citoyenneté</w:t>
      </w:r>
      <w:r w:rsidR="00E64B35" w:rsidRPr="00446F33">
        <w:rPr>
          <w:rFonts w:ascii="Maiandra GD" w:hAnsi="Maiandra GD" w:cs="Arial"/>
          <w:lang w:eastAsia="fr-FR"/>
        </w:rPr>
        <w:t>.</w:t>
      </w:r>
    </w:p>
    <w:p w:rsidR="00B33E97" w:rsidRDefault="00B33E97" w:rsidP="00AB6AC2">
      <w:pPr>
        <w:pStyle w:val="Paragraphedeliste"/>
        <w:numPr>
          <w:ilvl w:val="0"/>
          <w:numId w:val="20"/>
        </w:numPr>
        <w:jc w:val="both"/>
        <w:rPr>
          <w:rFonts w:ascii="Maiandra GD" w:hAnsi="Maiandra GD" w:cs="Arial"/>
          <w:lang w:eastAsia="fr-FR"/>
        </w:rPr>
      </w:pPr>
      <w:r w:rsidRPr="00B33E97">
        <w:rPr>
          <w:rFonts w:ascii="Maiandra GD" w:hAnsi="Maiandra GD" w:cs="Arial"/>
          <w:lang w:eastAsia="fr-FR"/>
        </w:rPr>
        <w:t>Apport</w:t>
      </w:r>
      <w:r w:rsidR="0057166B">
        <w:rPr>
          <w:rFonts w:ascii="Maiandra GD" w:hAnsi="Maiandra GD" w:cs="Arial"/>
          <w:lang w:eastAsia="fr-FR"/>
        </w:rPr>
        <w:t>er et développer</w:t>
      </w:r>
      <w:r>
        <w:rPr>
          <w:rFonts w:ascii="Maiandra GD" w:hAnsi="Maiandra GD" w:cs="Arial"/>
          <w:lang w:eastAsia="fr-FR"/>
        </w:rPr>
        <w:t xml:space="preserve"> la culture musicale (projets musicaux sur le temps scolaire, chaque année avec une intervenante des CMR rémunérée par la municipalité), expérimenter et développer le chant en chorale avec pour  objectif une représentation finale</w:t>
      </w:r>
      <w:r w:rsidR="00FB35BD">
        <w:rPr>
          <w:rFonts w:ascii="Maiandra GD" w:hAnsi="Maiandra GD" w:cs="Arial"/>
          <w:lang w:eastAsia="fr-FR"/>
        </w:rPr>
        <w:t>.</w:t>
      </w:r>
    </w:p>
    <w:p w:rsidR="00FB35BD" w:rsidRPr="0057371F" w:rsidRDefault="0057371F" w:rsidP="00AB6AC2">
      <w:pPr>
        <w:pStyle w:val="Paragraphedeliste"/>
        <w:numPr>
          <w:ilvl w:val="0"/>
          <w:numId w:val="20"/>
        </w:numPr>
        <w:jc w:val="both"/>
        <w:rPr>
          <w:rFonts w:ascii="Maiandra GD" w:hAnsi="Maiandra GD" w:cs="Arial"/>
          <w:highlight w:val="yellow"/>
          <w:lang w:eastAsia="fr-FR"/>
        </w:rPr>
      </w:pPr>
      <w:r w:rsidRPr="0057371F">
        <w:rPr>
          <w:rFonts w:ascii="Maiandra GD" w:hAnsi="Maiandra GD" w:cs="Arial"/>
          <w:highlight w:val="yellow"/>
          <w:lang w:eastAsia="fr-FR"/>
        </w:rPr>
        <w:t>Eveiller et développer l’art visuel auprès des élèves, dès le plus jeune âge par la découverte des artistes, des œuvres ou de techniques ; le développement du sens de l’observation et de la sensibilité.</w:t>
      </w:r>
    </w:p>
    <w:p w:rsidR="00D05A0C" w:rsidRPr="00446F33" w:rsidRDefault="00BF1B0C" w:rsidP="00CE554F">
      <w:pPr>
        <w:pStyle w:val="Paragraphedeliste"/>
        <w:numPr>
          <w:ilvl w:val="0"/>
          <w:numId w:val="20"/>
        </w:numPr>
        <w:jc w:val="both"/>
        <w:rPr>
          <w:rFonts w:ascii="Maiandra GD" w:hAnsi="Maiandra GD" w:cs="Arial"/>
          <w:lang w:eastAsia="fr-FR"/>
        </w:rPr>
      </w:pPr>
      <w:r w:rsidRPr="00446F33">
        <w:rPr>
          <w:rFonts w:ascii="Maiandra GD" w:hAnsi="Maiandra GD" w:cs="Arial"/>
          <w:lang w:eastAsia="fr-FR"/>
        </w:rPr>
        <w:t>Renforcer la prise en charge des élèves à besoins particul</w:t>
      </w:r>
      <w:r w:rsidR="007A2314" w:rsidRPr="00446F33">
        <w:rPr>
          <w:rFonts w:ascii="Maiandra GD" w:hAnsi="Maiandra GD" w:cs="Arial"/>
          <w:lang w:eastAsia="fr-FR"/>
        </w:rPr>
        <w:t>iers. La prise en compte systémati</w:t>
      </w:r>
      <w:r w:rsidRPr="00446F33">
        <w:rPr>
          <w:rFonts w:ascii="Maiandra GD" w:hAnsi="Maiandra GD" w:cs="Arial"/>
          <w:lang w:eastAsia="fr-FR"/>
        </w:rPr>
        <w:t>que des enfants</w:t>
      </w:r>
      <w:r w:rsidR="00E64B35" w:rsidRPr="00446F33">
        <w:rPr>
          <w:rFonts w:ascii="Maiandra GD" w:hAnsi="Maiandra GD" w:cs="Arial"/>
          <w:lang w:eastAsia="fr-FR"/>
        </w:rPr>
        <w:t xml:space="preserve"> en difficultés a été repensée.</w:t>
      </w:r>
    </w:p>
    <w:p w:rsidR="00D05A0C" w:rsidRPr="00446F33" w:rsidRDefault="00D05A0C" w:rsidP="00D05A0C">
      <w:pPr>
        <w:pStyle w:val="Paragraphedeliste"/>
        <w:ind w:left="360"/>
        <w:jc w:val="both"/>
        <w:rPr>
          <w:rFonts w:ascii="Maiandra GD" w:hAnsi="Maiandra GD" w:cs="Arial"/>
          <w:lang w:eastAsia="fr-FR"/>
        </w:rPr>
      </w:pPr>
    </w:p>
    <w:p w:rsidR="00BF1B0C" w:rsidRPr="00446F33" w:rsidRDefault="00BF1B0C" w:rsidP="00D05A0C">
      <w:pPr>
        <w:jc w:val="both"/>
        <w:rPr>
          <w:rFonts w:ascii="Maiandra GD" w:hAnsi="Maiandra GD" w:cs="Arial"/>
          <w:lang w:eastAsia="fr-FR"/>
        </w:rPr>
      </w:pPr>
      <w:r w:rsidRPr="00446F33">
        <w:rPr>
          <w:rFonts w:ascii="Maiandra GD" w:hAnsi="Maiandra GD" w:cs="Arial"/>
          <w:lang w:eastAsia="fr-FR"/>
        </w:rPr>
        <w:t xml:space="preserve">Afin de travailler ces </w:t>
      </w:r>
      <w:r w:rsidR="00B33E97">
        <w:rPr>
          <w:rFonts w:ascii="Maiandra GD" w:hAnsi="Maiandra GD" w:cs="Arial"/>
          <w:lang w:eastAsia="fr-FR"/>
        </w:rPr>
        <w:t xml:space="preserve">trois </w:t>
      </w:r>
      <w:r w:rsidRPr="00446F33">
        <w:rPr>
          <w:rFonts w:ascii="Maiandra GD" w:hAnsi="Maiandra GD" w:cs="Arial"/>
          <w:lang w:eastAsia="fr-FR"/>
        </w:rPr>
        <w:t xml:space="preserve"> axes, l’école diversifie chaque année les propositions de sorties culturelles (Agglomération, Scène nationale, Archives départementales, Musées, Intervenant</w:t>
      </w:r>
      <w:r w:rsidR="00450111" w:rsidRPr="00446F33">
        <w:rPr>
          <w:rFonts w:ascii="Maiandra GD" w:hAnsi="Maiandra GD" w:cs="Arial"/>
          <w:lang w:eastAsia="fr-FR"/>
        </w:rPr>
        <w:t>s).</w:t>
      </w:r>
    </w:p>
    <w:p w:rsidR="00A81AA6" w:rsidRDefault="00A81AA6" w:rsidP="00DC5683">
      <w:pPr>
        <w:jc w:val="both"/>
        <w:rPr>
          <w:rFonts w:ascii="Maiandra GD" w:hAnsi="Maiandra GD" w:cs="Arial"/>
          <w:i/>
          <w:color w:val="000000" w:themeColor="text1"/>
          <w:lang w:eastAsia="fr-FR"/>
        </w:rPr>
      </w:pPr>
    </w:p>
    <w:p w:rsidR="00A81AA6" w:rsidRDefault="00BF1B0C" w:rsidP="00A81AA6">
      <w:pPr>
        <w:pStyle w:val="Paragraphedeliste"/>
        <w:numPr>
          <w:ilvl w:val="0"/>
          <w:numId w:val="2"/>
        </w:numPr>
        <w:rPr>
          <w:rFonts w:ascii="Maiandra GD" w:hAnsi="Maiandra GD"/>
          <w:b/>
        </w:rPr>
      </w:pPr>
      <w:r w:rsidRPr="00DC5683">
        <w:rPr>
          <w:rFonts w:ascii="Maiandra GD" w:hAnsi="Maiandra GD"/>
          <w:b/>
        </w:rPr>
        <w:t>Activités menées sur le temps périscolaire</w:t>
      </w:r>
    </w:p>
    <w:p w:rsidR="00A81AA6" w:rsidRDefault="00A81AA6" w:rsidP="00A81AA6">
      <w:pPr>
        <w:pStyle w:val="Paragraphedeliste"/>
        <w:ind w:left="0"/>
        <w:rPr>
          <w:rFonts w:ascii="Maiandra GD" w:hAnsi="Maiandra GD"/>
        </w:rPr>
      </w:pPr>
    </w:p>
    <w:p w:rsidR="00BF1B0C" w:rsidRPr="00413A97" w:rsidRDefault="00BF1B0C" w:rsidP="00FF05DE">
      <w:pPr>
        <w:pStyle w:val="Paragraphedeliste"/>
        <w:numPr>
          <w:ilvl w:val="0"/>
          <w:numId w:val="5"/>
        </w:numPr>
        <w:rPr>
          <w:rFonts w:ascii="Maiandra GD" w:hAnsi="Maiandra GD"/>
          <w:i/>
        </w:rPr>
      </w:pPr>
      <w:r w:rsidRPr="00413A97">
        <w:rPr>
          <w:rFonts w:ascii="Maiandra GD" w:hAnsi="Maiandra GD"/>
          <w:i/>
        </w:rPr>
        <w:t>Activités périscolaires</w:t>
      </w:r>
      <w:r w:rsidR="00A81AA6" w:rsidRPr="00413A97">
        <w:rPr>
          <w:rFonts w:ascii="Maiandra GD" w:hAnsi="Maiandra GD"/>
          <w:i/>
        </w:rPr>
        <w:t> : Lundis, Mardis, Jeudis et Vendredis</w:t>
      </w:r>
    </w:p>
    <w:p w:rsidR="00BF1B0C" w:rsidRPr="00413A97" w:rsidRDefault="00BF1B0C" w:rsidP="00DC5683">
      <w:pPr>
        <w:jc w:val="both"/>
        <w:rPr>
          <w:rFonts w:ascii="Maiandra GD" w:hAnsi="Maiandra GD"/>
        </w:rPr>
      </w:pPr>
      <w:r w:rsidRPr="00413A97">
        <w:rPr>
          <w:rFonts w:ascii="Maiandra GD" w:hAnsi="Maiandra GD" w:cs="Arial"/>
        </w:rPr>
        <w:t>L’Accueil périscolaire de la Commune est un service municipal à caractère social qui a pour but d’accueillir les enfants scolarisés à l’école</w:t>
      </w:r>
      <w:r w:rsidR="003223A4" w:rsidRPr="00413A97">
        <w:rPr>
          <w:rFonts w:ascii="Maiandra GD" w:hAnsi="Maiandra GD" w:cs="Arial"/>
        </w:rPr>
        <w:t xml:space="preserve"> publique </w:t>
      </w:r>
      <w:r w:rsidRPr="00413A97">
        <w:rPr>
          <w:rFonts w:ascii="Maiandra GD" w:hAnsi="Maiandra GD" w:cs="Arial"/>
        </w:rPr>
        <w:t>communale, en dehors des heures scolaires, les jours de classe</w:t>
      </w:r>
      <w:r w:rsidR="002932CA">
        <w:rPr>
          <w:rFonts w:ascii="Maiandra GD" w:hAnsi="Maiandra GD" w:cs="Arial"/>
        </w:rPr>
        <w:t xml:space="preserve">, </w:t>
      </w:r>
      <w:r w:rsidR="002932CA" w:rsidRPr="002932CA">
        <w:rPr>
          <w:rFonts w:ascii="Maiandra GD" w:hAnsi="Maiandra GD" w:cs="Arial"/>
          <w:highlight w:val="yellow"/>
        </w:rPr>
        <w:t>de 7h30 à 8h30 et de 16h30 à 18h30</w:t>
      </w:r>
      <w:r w:rsidR="00C60873" w:rsidRPr="00413A97">
        <w:rPr>
          <w:rFonts w:ascii="Maiandra GD" w:hAnsi="Maiandra GD" w:cs="Arial"/>
        </w:rPr>
        <w:t>. Le mercredi est ouvert à tous les enfants de la commune et des communes environnantes (</w:t>
      </w:r>
      <w:r w:rsidR="00AD46BC" w:rsidRPr="00413A97">
        <w:rPr>
          <w:rFonts w:ascii="Maiandra GD" w:hAnsi="Maiandra GD" w:cs="Arial"/>
        </w:rPr>
        <w:t>cf.</w:t>
      </w:r>
      <w:r w:rsidR="00C60873" w:rsidRPr="00413A97">
        <w:rPr>
          <w:rFonts w:ascii="Maiandra GD" w:hAnsi="Maiandra GD" w:cs="Arial"/>
        </w:rPr>
        <w:t xml:space="preserve"> commune conventionnée)</w:t>
      </w:r>
      <w:r w:rsidRPr="00413A97">
        <w:rPr>
          <w:rFonts w:ascii="Maiandra GD" w:hAnsi="Maiandra GD" w:cs="Arial"/>
        </w:rPr>
        <w:t>. Il s’agit d’un Accueil déclaré</w:t>
      </w:r>
      <w:r w:rsidRPr="00413A97">
        <w:rPr>
          <w:rFonts w:ascii="Maiandra GD" w:hAnsi="Maiandra GD"/>
        </w:rPr>
        <w:t xml:space="preserve"> auprès de la </w:t>
      </w:r>
      <w:r w:rsidR="005E214B" w:rsidRPr="00413A97">
        <w:rPr>
          <w:rFonts w:ascii="Maiandra GD" w:hAnsi="Maiandra GD" w:cs="Arial"/>
        </w:rPr>
        <w:t xml:space="preserve">Direction Régionale </w:t>
      </w:r>
      <w:r w:rsidR="002F04DD" w:rsidRPr="00413A97">
        <w:rPr>
          <w:rFonts w:ascii="Maiandra GD" w:hAnsi="Maiandra GD" w:cs="Arial"/>
        </w:rPr>
        <w:t xml:space="preserve">Académique à la Jeunesse, à l’Engagement et aux Sports (DRAJES) </w:t>
      </w:r>
      <w:r w:rsidRPr="00413A97">
        <w:rPr>
          <w:rFonts w:ascii="Maiandra GD" w:hAnsi="Maiandra GD" w:cs="Arial"/>
        </w:rPr>
        <w:t xml:space="preserve">où </w:t>
      </w:r>
      <w:r w:rsidR="00AD46BC">
        <w:rPr>
          <w:rFonts w:ascii="Maiandra GD" w:hAnsi="Maiandra GD" w:cs="Arial"/>
        </w:rPr>
        <w:t xml:space="preserve">est </w:t>
      </w:r>
      <w:r w:rsidRPr="00413A97">
        <w:rPr>
          <w:rFonts w:ascii="Maiandra GD" w:hAnsi="Maiandra GD" w:cs="Arial"/>
        </w:rPr>
        <w:t>proposé</w:t>
      </w:r>
      <w:r w:rsidR="002932CA">
        <w:rPr>
          <w:rFonts w:ascii="Maiandra GD" w:hAnsi="Maiandra GD" w:cs="Arial"/>
        </w:rPr>
        <w:t>es</w:t>
      </w:r>
      <w:r w:rsidRPr="00413A97">
        <w:rPr>
          <w:rFonts w:ascii="Maiandra GD" w:hAnsi="Maiandra GD" w:cs="Arial"/>
        </w:rPr>
        <w:t xml:space="preserve"> différentes activités par le personnel communal qualifié. Les différents projets proposés se déroulent dans le groupe scolaire ou dans d’autres installations municipales.</w:t>
      </w:r>
    </w:p>
    <w:p w:rsidR="00F22042" w:rsidRPr="00413A97" w:rsidRDefault="00F22042" w:rsidP="00DC5683">
      <w:pPr>
        <w:jc w:val="both"/>
        <w:rPr>
          <w:rFonts w:ascii="Maiandra GD" w:hAnsi="Maiandra GD" w:cs="Arial"/>
        </w:rPr>
      </w:pPr>
      <w:r w:rsidRPr="00413A97">
        <w:rPr>
          <w:rFonts w:ascii="Maiandra GD" w:hAnsi="Maiandra GD"/>
        </w:rPr>
        <w:t>Pour les différents publics accueillis :</w:t>
      </w:r>
    </w:p>
    <w:p w:rsidR="00BF1B0C" w:rsidRPr="00413A97" w:rsidRDefault="00BF1B0C" w:rsidP="00DC5683">
      <w:pPr>
        <w:pStyle w:val="Paragraphedeliste"/>
        <w:numPr>
          <w:ilvl w:val="0"/>
          <w:numId w:val="21"/>
        </w:numPr>
        <w:jc w:val="both"/>
        <w:rPr>
          <w:rFonts w:ascii="Maiandra GD" w:hAnsi="Maiandra GD" w:cs="Arial"/>
        </w:rPr>
      </w:pPr>
      <w:r w:rsidRPr="00413A97">
        <w:rPr>
          <w:rFonts w:ascii="Maiandra GD" w:hAnsi="Maiandra GD" w:cs="Arial"/>
        </w:rPr>
        <w:t>Jeux de société,</w:t>
      </w:r>
      <w:r w:rsidRPr="00413A97">
        <w:rPr>
          <w:rFonts w:ascii="Maiandra GD" w:hAnsi="Maiandra GD" w:cs="Arial"/>
        </w:rPr>
        <w:tab/>
      </w:r>
      <w:r w:rsidRPr="00413A97">
        <w:rPr>
          <w:rFonts w:ascii="Maiandra GD" w:hAnsi="Maiandra GD" w:cs="Arial"/>
        </w:rPr>
        <w:tab/>
      </w:r>
      <w:r w:rsidRPr="00413A97">
        <w:rPr>
          <w:rFonts w:ascii="Maiandra GD" w:hAnsi="Maiandra GD" w:cs="Arial"/>
        </w:rPr>
        <w:tab/>
      </w:r>
      <w:r w:rsidRPr="00413A97">
        <w:rPr>
          <w:rFonts w:ascii="Maiandra GD" w:hAnsi="Maiandra GD" w:cs="Arial"/>
        </w:rPr>
        <w:sym w:font="Wingdings 2" w:char="F050"/>
      </w:r>
      <w:r w:rsidRPr="00413A97">
        <w:rPr>
          <w:rFonts w:ascii="Maiandra GD" w:hAnsi="Maiandra GD" w:cs="Arial"/>
          <w:lang w:eastAsia="fr-FR"/>
        </w:rPr>
        <w:t xml:space="preserve"> J</w:t>
      </w:r>
      <w:r w:rsidR="00F22042" w:rsidRPr="00413A97">
        <w:rPr>
          <w:rFonts w:ascii="Maiandra GD" w:hAnsi="Maiandra GD" w:cs="Arial"/>
          <w:lang w:eastAsia="fr-FR"/>
        </w:rPr>
        <w:t>eux de connaissance/quizz</w:t>
      </w:r>
      <w:r w:rsidRPr="00413A97">
        <w:rPr>
          <w:rFonts w:ascii="Maiandra GD" w:hAnsi="Maiandra GD" w:cs="Arial"/>
          <w:lang w:eastAsia="fr-FR"/>
        </w:rPr>
        <w:t>,</w:t>
      </w:r>
    </w:p>
    <w:p w:rsidR="00BF1B0C" w:rsidRPr="00413A97" w:rsidRDefault="00BF1B0C" w:rsidP="00DC5683">
      <w:pPr>
        <w:pStyle w:val="Paragraphedeliste"/>
        <w:numPr>
          <w:ilvl w:val="0"/>
          <w:numId w:val="21"/>
        </w:numPr>
        <w:rPr>
          <w:rFonts w:ascii="Maiandra GD" w:hAnsi="Maiandra GD" w:cs="Arial"/>
        </w:rPr>
      </w:pPr>
      <w:r w:rsidRPr="00413A97">
        <w:rPr>
          <w:rFonts w:ascii="Maiandra GD" w:hAnsi="Maiandra GD" w:cs="Arial"/>
        </w:rPr>
        <w:t>Jeux de motricité,</w:t>
      </w:r>
      <w:r w:rsidRPr="00413A97">
        <w:rPr>
          <w:rFonts w:ascii="Maiandra GD" w:hAnsi="Maiandra GD" w:cs="Arial"/>
        </w:rPr>
        <w:tab/>
      </w:r>
      <w:r w:rsidRPr="00413A97">
        <w:rPr>
          <w:rFonts w:ascii="Maiandra GD" w:hAnsi="Maiandra GD" w:cs="Arial"/>
        </w:rPr>
        <w:tab/>
      </w:r>
      <w:r w:rsidRPr="00413A97">
        <w:rPr>
          <w:rFonts w:ascii="Maiandra GD" w:hAnsi="Maiandra GD" w:cs="Arial"/>
        </w:rPr>
        <w:tab/>
      </w:r>
      <w:r w:rsidRPr="00413A97">
        <w:rPr>
          <w:rFonts w:ascii="Maiandra GD" w:hAnsi="Maiandra GD" w:cs="Arial"/>
        </w:rPr>
        <w:sym w:font="Wingdings 2" w:char="F050"/>
      </w:r>
      <w:r w:rsidRPr="00413A97">
        <w:rPr>
          <w:rFonts w:ascii="Maiandra GD" w:hAnsi="Maiandra GD" w:cs="Arial"/>
          <w:lang w:eastAsia="fr-FR"/>
        </w:rPr>
        <w:t xml:space="preserve"> Jeux traditionnels,</w:t>
      </w:r>
    </w:p>
    <w:p w:rsidR="00BF1B0C" w:rsidRPr="00413A97" w:rsidRDefault="00BF1B0C" w:rsidP="00DC5683">
      <w:pPr>
        <w:pStyle w:val="Paragraphedeliste"/>
        <w:numPr>
          <w:ilvl w:val="0"/>
          <w:numId w:val="21"/>
        </w:numPr>
        <w:rPr>
          <w:rFonts w:ascii="Maiandra GD" w:hAnsi="Maiandra GD" w:cs="Arial"/>
        </w:rPr>
      </w:pPr>
      <w:r w:rsidRPr="00413A97">
        <w:rPr>
          <w:rFonts w:ascii="Maiandra GD" w:hAnsi="Maiandra GD" w:cs="Arial"/>
        </w:rPr>
        <w:t>Jeux de coopération,</w:t>
      </w:r>
      <w:r w:rsidRPr="00413A97">
        <w:rPr>
          <w:rFonts w:ascii="Maiandra GD" w:hAnsi="Maiandra GD" w:cs="Arial"/>
        </w:rPr>
        <w:tab/>
      </w:r>
      <w:r w:rsidRPr="00413A97">
        <w:rPr>
          <w:rFonts w:ascii="Maiandra GD" w:hAnsi="Maiandra GD" w:cs="Arial"/>
        </w:rPr>
        <w:tab/>
      </w:r>
      <w:r w:rsidRPr="00413A97">
        <w:rPr>
          <w:rFonts w:ascii="Maiandra GD" w:hAnsi="Maiandra GD" w:cs="Arial"/>
        </w:rPr>
        <w:tab/>
      </w:r>
      <w:r w:rsidRPr="00413A97">
        <w:rPr>
          <w:rFonts w:ascii="Maiandra GD" w:hAnsi="Maiandra GD" w:cs="Arial"/>
        </w:rPr>
        <w:sym w:font="Wingdings 2" w:char="F050"/>
      </w:r>
      <w:r w:rsidRPr="00413A97">
        <w:rPr>
          <w:rFonts w:ascii="Maiandra GD" w:hAnsi="Maiandra GD" w:cs="Arial"/>
          <w:lang w:eastAsia="fr-FR"/>
        </w:rPr>
        <w:t xml:space="preserve"> </w:t>
      </w:r>
      <w:r w:rsidR="00F22042" w:rsidRPr="00413A97">
        <w:rPr>
          <w:rFonts w:ascii="Maiandra GD" w:hAnsi="Maiandra GD" w:cs="Arial"/>
          <w:lang w:eastAsia="fr-FR"/>
        </w:rPr>
        <w:t>Dessin/création,</w:t>
      </w:r>
    </w:p>
    <w:p w:rsidR="00F22042" w:rsidRPr="00413A97" w:rsidRDefault="00F22042" w:rsidP="00F22042">
      <w:pPr>
        <w:pStyle w:val="Paragraphedeliste"/>
        <w:numPr>
          <w:ilvl w:val="0"/>
          <w:numId w:val="21"/>
        </w:numPr>
        <w:rPr>
          <w:rFonts w:ascii="Maiandra GD" w:hAnsi="Maiandra GD" w:cs="Arial"/>
        </w:rPr>
      </w:pPr>
      <w:r w:rsidRPr="00413A97">
        <w:rPr>
          <w:rFonts w:ascii="Maiandra GD" w:hAnsi="Maiandra GD" w:cs="Arial"/>
          <w:lang w:eastAsia="fr-FR"/>
        </w:rPr>
        <w:t>Développement sensoriel</w:t>
      </w:r>
      <w:r w:rsidRPr="00413A97">
        <w:rPr>
          <w:rFonts w:ascii="Maiandra GD" w:hAnsi="Maiandra GD" w:cs="Arial"/>
          <w:lang w:eastAsia="fr-FR"/>
        </w:rPr>
        <w:tab/>
      </w:r>
      <w:r w:rsidRPr="00413A97">
        <w:rPr>
          <w:rFonts w:ascii="Maiandra GD" w:hAnsi="Maiandra GD" w:cs="Arial"/>
          <w:lang w:eastAsia="fr-FR"/>
        </w:rPr>
        <w:tab/>
      </w:r>
      <w:r w:rsidRPr="00413A97">
        <w:rPr>
          <w:rFonts w:ascii="Maiandra GD" w:hAnsi="Maiandra GD" w:cs="Arial"/>
        </w:rPr>
        <w:sym w:font="Wingdings 2" w:char="F050"/>
      </w:r>
      <w:r w:rsidRPr="00413A97">
        <w:rPr>
          <w:rFonts w:ascii="Maiandra GD" w:hAnsi="Maiandra GD" w:cs="Arial"/>
        </w:rPr>
        <w:t xml:space="preserve"> Participation active dans la vie de la commune,</w:t>
      </w:r>
    </w:p>
    <w:p w:rsidR="00BF1B0C" w:rsidRPr="00413A97" w:rsidRDefault="00BF1B0C" w:rsidP="00DC5683">
      <w:pPr>
        <w:pStyle w:val="Paragraphedeliste"/>
        <w:numPr>
          <w:ilvl w:val="0"/>
          <w:numId w:val="21"/>
        </w:numPr>
        <w:rPr>
          <w:rFonts w:ascii="Maiandra GD" w:hAnsi="Maiandra GD" w:cs="Arial"/>
        </w:rPr>
      </w:pPr>
      <w:r w:rsidRPr="00413A97">
        <w:rPr>
          <w:rFonts w:ascii="Maiandra GD" w:hAnsi="Maiandra GD" w:cs="Arial"/>
        </w:rPr>
        <w:t>Dessin/découverte,</w:t>
      </w:r>
      <w:r w:rsidRPr="00413A97">
        <w:rPr>
          <w:rFonts w:ascii="Maiandra GD" w:hAnsi="Maiandra GD" w:cs="Arial"/>
        </w:rPr>
        <w:tab/>
      </w:r>
      <w:r w:rsidRPr="00413A97">
        <w:rPr>
          <w:rFonts w:ascii="Maiandra GD" w:hAnsi="Maiandra GD" w:cs="Arial"/>
        </w:rPr>
        <w:tab/>
      </w:r>
      <w:r w:rsidRPr="00413A97">
        <w:rPr>
          <w:rFonts w:ascii="Maiandra GD" w:hAnsi="Maiandra GD" w:cs="Arial"/>
        </w:rPr>
        <w:tab/>
      </w:r>
      <w:r w:rsidRPr="00413A97">
        <w:rPr>
          <w:rFonts w:ascii="Maiandra GD" w:hAnsi="Maiandra GD" w:cs="Arial"/>
        </w:rPr>
        <w:sym w:font="Wingdings 2" w:char="F050"/>
      </w:r>
      <w:r w:rsidRPr="00413A97">
        <w:rPr>
          <w:rFonts w:ascii="Maiandra GD" w:hAnsi="Maiandra GD" w:cs="Arial"/>
          <w:lang w:eastAsia="fr-FR"/>
        </w:rPr>
        <w:t xml:space="preserve"> Sport collectifs,</w:t>
      </w:r>
    </w:p>
    <w:p w:rsidR="00BF1B0C" w:rsidRPr="00413A97" w:rsidRDefault="00BF1B0C" w:rsidP="00DC5683">
      <w:pPr>
        <w:pStyle w:val="Paragraphedeliste"/>
        <w:numPr>
          <w:ilvl w:val="0"/>
          <w:numId w:val="21"/>
        </w:numPr>
        <w:rPr>
          <w:rFonts w:ascii="Maiandra GD" w:hAnsi="Maiandra GD" w:cs="Arial"/>
        </w:rPr>
      </w:pPr>
      <w:r w:rsidRPr="00413A97">
        <w:rPr>
          <w:rFonts w:ascii="Maiandra GD" w:hAnsi="Maiandra GD" w:cs="Arial"/>
        </w:rPr>
        <w:t>Jeux de rôle,</w:t>
      </w:r>
      <w:r w:rsidRPr="00413A97">
        <w:rPr>
          <w:rFonts w:ascii="Maiandra GD" w:hAnsi="Maiandra GD" w:cs="Arial"/>
        </w:rPr>
        <w:tab/>
      </w:r>
      <w:r w:rsidRPr="00413A97">
        <w:rPr>
          <w:rFonts w:ascii="Maiandra GD" w:hAnsi="Maiandra GD" w:cs="Arial"/>
        </w:rPr>
        <w:tab/>
      </w:r>
      <w:r w:rsidRPr="00413A97">
        <w:rPr>
          <w:rFonts w:ascii="Maiandra GD" w:hAnsi="Maiandra GD" w:cs="Arial"/>
        </w:rPr>
        <w:tab/>
      </w:r>
      <w:r w:rsidRPr="00413A97">
        <w:rPr>
          <w:rFonts w:ascii="Maiandra GD" w:hAnsi="Maiandra GD" w:cs="Arial"/>
        </w:rPr>
        <w:tab/>
      </w:r>
      <w:r w:rsidRPr="00413A97">
        <w:rPr>
          <w:rFonts w:ascii="Maiandra GD" w:hAnsi="Maiandra GD" w:cs="Arial"/>
        </w:rPr>
        <w:sym w:font="Wingdings 2" w:char="F050"/>
      </w:r>
      <w:r w:rsidRPr="00413A97">
        <w:rPr>
          <w:rFonts w:ascii="Maiandra GD" w:hAnsi="Maiandra GD" w:cs="Arial"/>
          <w:lang w:eastAsia="fr-FR"/>
        </w:rPr>
        <w:t xml:space="preserve"> Initiation aux sports locaux,</w:t>
      </w:r>
    </w:p>
    <w:p w:rsidR="00BF1B0C" w:rsidRPr="00413A97" w:rsidRDefault="00BF1B0C" w:rsidP="00DC5683">
      <w:pPr>
        <w:pStyle w:val="Paragraphedeliste"/>
        <w:numPr>
          <w:ilvl w:val="0"/>
          <w:numId w:val="21"/>
        </w:numPr>
        <w:rPr>
          <w:rFonts w:ascii="Maiandra GD" w:hAnsi="Maiandra GD" w:cs="Arial"/>
        </w:rPr>
      </w:pPr>
      <w:r w:rsidRPr="00413A97">
        <w:rPr>
          <w:rFonts w:ascii="Maiandra GD" w:hAnsi="Maiandra GD" w:cs="Arial"/>
        </w:rPr>
        <w:t>Chants et comptines enfantines,</w:t>
      </w:r>
      <w:r w:rsidRPr="00413A97">
        <w:rPr>
          <w:rFonts w:ascii="Maiandra GD" w:hAnsi="Maiandra GD" w:cs="Arial"/>
        </w:rPr>
        <w:tab/>
      </w:r>
      <w:r w:rsidRPr="00413A97">
        <w:rPr>
          <w:rFonts w:ascii="Maiandra GD" w:hAnsi="Maiandra GD" w:cs="Arial"/>
        </w:rPr>
        <w:sym w:font="Wingdings 2" w:char="F050"/>
      </w:r>
      <w:r w:rsidRPr="00413A97">
        <w:rPr>
          <w:rFonts w:ascii="Maiandra GD" w:hAnsi="Maiandra GD" w:cs="Arial"/>
          <w:lang w:eastAsia="fr-FR"/>
        </w:rPr>
        <w:t xml:space="preserve"> Découverte de la culture locale,</w:t>
      </w:r>
    </w:p>
    <w:p w:rsidR="00F22042" w:rsidRPr="00413A97" w:rsidRDefault="00F22042" w:rsidP="00F22042">
      <w:pPr>
        <w:pStyle w:val="Paragraphedeliste"/>
        <w:numPr>
          <w:ilvl w:val="0"/>
          <w:numId w:val="21"/>
        </w:numPr>
        <w:rPr>
          <w:rFonts w:ascii="Maiandra GD" w:hAnsi="Maiandra GD" w:cs="Arial"/>
        </w:rPr>
      </w:pPr>
      <w:r w:rsidRPr="00413A97">
        <w:rPr>
          <w:rFonts w:ascii="Maiandra GD" w:hAnsi="Maiandra GD" w:cs="Arial"/>
        </w:rPr>
        <w:t>Temps individuel…</w:t>
      </w:r>
    </w:p>
    <w:p w:rsidR="00BF1B0C" w:rsidRPr="00413A97" w:rsidRDefault="00BF1B0C" w:rsidP="00ED591F">
      <w:pPr>
        <w:spacing w:after="0" w:line="240" w:lineRule="auto"/>
        <w:rPr>
          <w:rFonts w:ascii="Maiandra GD" w:hAnsi="Maiandra GD" w:cs="Arial"/>
        </w:rPr>
      </w:pPr>
    </w:p>
    <w:p w:rsidR="00BF1B0C" w:rsidRDefault="00BF1B0C" w:rsidP="00DC5683">
      <w:pPr>
        <w:jc w:val="both"/>
        <w:rPr>
          <w:rFonts w:ascii="Maiandra GD" w:hAnsi="Maiandra GD" w:cs="Arial"/>
        </w:rPr>
      </w:pPr>
      <w:r w:rsidRPr="00413A97">
        <w:rPr>
          <w:rFonts w:ascii="Maiandra GD" w:hAnsi="Maiandra GD" w:cs="Arial"/>
        </w:rPr>
        <w:t>C’est un moment de détente et de loisirs dans l’attente, soit de l’ouverture de la journée scolaire soit du retour en famille.</w:t>
      </w:r>
    </w:p>
    <w:p w:rsidR="002932CA" w:rsidRPr="00413A97" w:rsidRDefault="002932CA" w:rsidP="00DC5683">
      <w:pPr>
        <w:jc w:val="both"/>
        <w:rPr>
          <w:rFonts w:ascii="Maiandra GD" w:hAnsi="Maiandra GD" w:cs="Arial"/>
        </w:rPr>
      </w:pPr>
      <w:r w:rsidRPr="002932CA">
        <w:rPr>
          <w:rFonts w:ascii="Maiandra GD" w:hAnsi="Maiandra GD" w:cs="Arial"/>
          <w:highlight w:val="yellow"/>
        </w:rPr>
        <w:lastRenderedPageBreak/>
        <w:t xml:space="preserve">La pause méridienne n’est pas un temps déclaré </w:t>
      </w:r>
      <w:r w:rsidR="00222DFC">
        <w:rPr>
          <w:rFonts w:ascii="Maiandra GD" w:hAnsi="Maiandra GD" w:cs="Arial"/>
          <w:highlight w:val="yellow"/>
        </w:rPr>
        <w:t xml:space="preserve">auprès de la DRAJES, </w:t>
      </w:r>
      <w:r w:rsidRPr="002932CA">
        <w:rPr>
          <w:rFonts w:ascii="Maiandra GD" w:hAnsi="Maiandra GD" w:cs="Arial"/>
          <w:highlight w:val="yellow"/>
        </w:rPr>
        <w:t xml:space="preserve">la collectivité met en place un taux d’encadrement spécifique pour le maintien des axes éducatifs du </w:t>
      </w:r>
      <w:proofErr w:type="spellStart"/>
      <w:r w:rsidRPr="002932CA">
        <w:rPr>
          <w:rFonts w:ascii="Maiandra GD" w:hAnsi="Maiandra GD" w:cs="Arial"/>
          <w:highlight w:val="yellow"/>
        </w:rPr>
        <w:t>Pedt</w:t>
      </w:r>
      <w:proofErr w:type="spellEnd"/>
      <w:r w:rsidRPr="002932CA">
        <w:rPr>
          <w:rFonts w:ascii="Maiandra GD" w:hAnsi="Maiandra GD" w:cs="Arial"/>
          <w:highlight w:val="yellow"/>
        </w:rPr>
        <w:t>.</w:t>
      </w:r>
    </w:p>
    <w:p w:rsidR="004D56EC" w:rsidRDefault="00F22042" w:rsidP="00DC5683">
      <w:pPr>
        <w:jc w:val="both"/>
        <w:rPr>
          <w:rFonts w:ascii="Maiandra GD" w:hAnsi="Maiandra GD" w:cs="Arial"/>
        </w:rPr>
      </w:pPr>
      <w:r w:rsidRPr="00413A97">
        <w:rPr>
          <w:rFonts w:ascii="Maiandra GD" w:hAnsi="Maiandra GD" w:cs="Arial"/>
        </w:rPr>
        <w:t>La</w:t>
      </w:r>
      <w:r w:rsidR="002F04DD" w:rsidRPr="00413A97">
        <w:rPr>
          <w:rFonts w:ascii="Maiandra GD" w:hAnsi="Maiandra GD" w:cs="Arial"/>
        </w:rPr>
        <w:t xml:space="preserve"> Ludothèque</w:t>
      </w:r>
      <w:r w:rsidRPr="00413A97">
        <w:rPr>
          <w:rFonts w:ascii="Maiandra GD" w:hAnsi="Maiandra GD" w:cs="Arial"/>
        </w:rPr>
        <w:t xml:space="preserve"> d’Ahetze, ouverte en 2022</w:t>
      </w:r>
      <w:r w:rsidR="003223A4" w:rsidRPr="00413A97">
        <w:rPr>
          <w:rFonts w:ascii="Maiandra GD" w:hAnsi="Maiandra GD" w:cs="Arial"/>
        </w:rPr>
        <w:t>,</w:t>
      </w:r>
      <w:r w:rsidR="00460F20" w:rsidRPr="00413A97">
        <w:rPr>
          <w:rFonts w:ascii="Maiandra GD" w:hAnsi="Maiandra GD" w:cs="Arial"/>
        </w:rPr>
        <w:t xml:space="preserve"> propose l’accueil des en</w:t>
      </w:r>
      <w:r w:rsidR="00D675AA" w:rsidRPr="00413A97">
        <w:rPr>
          <w:rFonts w:ascii="Maiandra GD" w:hAnsi="Maiandra GD" w:cs="Arial"/>
        </w:rPr>
        <w:t xml:space="preserve">fants par une animatrice </w:t>
      </w:r>
      <w:proofErr w:type="spellStart"/>
      <w:r w:rsidR="00D675AA" w:rsidRPr="00413A97">
        <w:rPr>
          <w:rFonts w:ascii="Maiandra GD" w:hAnsi="Maiandra GD" w:cs="Arial"/>
        </w:rPr>
        <w:t>réf</w:t>
      </w:r>
      <w:r w:rsidR="00AD46BC">
        <w:rPr>
          <w:rFonts w:ascii="Maiandra GD" w:hAnsi="Maiandra GD" w:cs="Arial"/>
        </w:rPr>
        <w:t>érente</w:t>
      </w:r>
      <w:proofErr w:type="spellEnd"/>
      <w:r w:rsidR="00460F20" w:rsidRPr="00413A97">
        <w:rPr>
          <w:rFonts w:ascii="Maiandra GD" w:hAnsi="Maiandra GD" w:cs="Arial"/>
        </w:rPr>
        <w:t>.</w:t>
      </w:r>
    </w:p>
    <w:p w:rsidR="00A72589" w:rsidRPr="00413A97" w:rsidRDefault="00A81AA6" w:rsidP="00A72589">
      <w:pPr>
        <w:pStyle w:val="Paragraphedeliste"/>
        <w:numPr>
          <w:ilvl w:val="0"/>
          <w:numId w:val="5"/>
        </w:numPr>
        <w:spacing w:after="0" w:line="240" w:lineRule="auto"/>
        <w:rPr>
          <w:rFonts w:ascii="Maiandra GD" w:hAnsi="Maiandra GD"/>
          <w:i/>
        </w:rPr>
      </w:pPr>
      <w:r w:rsidRPr="00413A97">
        <w:rPr>
          <w:rFonts w:ascii="Maiandra GD" w:hAnsi="Maiandra GD"/>
          <w:i/>
        </w:rPr>
        <w:t>Activités périscolaires : Mercredis</w:t>
      </w:r>
    </w:p>
    <w:p w:rsidR="00A72589" w:rsidRPr="00413A97" w:rsidRDefault="00A72589" w:rsidP="00A72589">
      <w:pPr>
        <w:pStyle w:val="Paragraphedeliste"/>
        <w:spacing w:after="0" w:line="240" w:lineRule="auto"/>
        <w:ind w:left="2484"/>
        <w:rPr>
          <w:rFonts w:ascii="Maiandra GD" w:hAnsi="Maiandra GD"/>
          <w:i/>
          <w:sz w:val="16"/>
          <w:szCs w:val="16"/>
        </w:rPr>
      </w:pPr>
    </w:p>
    <w:p w:rsidR="00BF1B0C" w:rsidRPr="000C6584" w:rsidRDefault="00BF1B0C" w:rsidP="005531CA">
      <w:pPr>
        <w:shd w:val="clear" w:color="auto" w:fill="FFFFFF"/>
        <w:spacing w:after="0" w:line="240" w:lineRule="auto"/>
        <w:jc w:val="both"/>
        <w:rPr>
          <w:rFonts w:ascii="Maiandra GD" w:hAnsi="Maiandra GD" w:cs="Arial"/>
          <w:lang w:eastAsia="fr-FR"/>
        </w:rPr>
      </w:pPr>
      <w:r w:rsidRPr="00413A97">
        <w:rPr>
          <w:rFonts w:ascii="Maiandra GD" w:hAnsi="Maiandra GD" w:cs="Arial"/>
          <w:lang w:eastAsia="fr-FR"/>
        </w:rPr>
        <w:t>C'est un espace de vie, de rencontre, de convivialité, de découverte où dans un contexte différent du cadre scolaire et de ses méthodes, l'enfant se sent bien dans des activités proposées. Dans un contexte de loisirs et un esprit ludique, ces activités devront permettre à l'enfant de se construire</w:t>
      </w:r>
      <w:r w:rsidRPr="000C6584">
        <w:rPr>
          <w:rFonts w:ascii="Maiandra GD" w:hAnsi="Maiandra GD" w:cs="Arial"/>
          <w:lang w:eastAsia="fr-FR"/>
        </w:rPr>
        <w:t xml:space="preserve"> par l'apprentissage et la découverte d'activités physiques, artistiques, culturelles et technologiques avec le souci des rythmes de vie de chacun.</w:t>
      </w:r>
    </w:p>
    <w:p w:rsidR="00BF1B0C" w:rsidRPr="00460F20" w:rsidRDefault="00BF1B0C" w:rsidP="00460F20">
      <w:pPr>
        <w:numPr>
          <w:ilvl w:val="0"/>
          <w:numId w:val="16"/>
        </w:numPr>
        <w:shd w:val="clear" w:color="auto" w:fill="FFFFFF"/>
        <w:spacing w:before="150" w:after="150" w:line="240" w:lineRule="auto"/>
        <w:ind w:left="295" w:hanging="357"/>
        <w:jc w:val="both"/>
        <w:rPr>
          <w:rFonts w:ascii="Maiandra GD" w:hAnsi="Maiandra GD" w:cs="Arial"/>
          <w:color w:val="000000"/>
          <w:lang w:eastAsia="fr-FR"/>
        </w:rPr>
      </w:pPr>
      <w:r w:rsidRPr="000C6584">
        <w:rPr>
          <w:rFonts w:ascii="Maiandra GD" w:hAnsi="Maiandra GD" w:cs="Arial"/>
          <w:lang w:eastAsia="fr-FR"/>
        </w:rPr>
        <w:t>L'enfant apprendra à u</w:t>
      </w:r>
      <w:r w:rsidR="00460F20">
        <w:rPr>
          <w:rFonts w:ascii="Maiandra GD" w:hAnsi="Maiandra GD" w:cs="Arial"/>
          <w:lang w:eastAsia="fr-FR"/>
        </w:rPr>
        <w:t>tiliser ses ressources, à vivre</w:t>
      </w:r>
      <w:r w:rsidRPr="000C6584">
        <w:rPr>
          <w:rFonts w:ascii="Maiandra GD" w:hAnsi="Maiandra GD" w:cs="Arial"/>
          <w:lang w:eastAsia="fr-FR"/>
        </w:rPr>
        <w:t>, à être bien, en harmonie avec son corps,</w:t>
      </w:r>
      <w:r w:rsidRPr="00DC5683">
        <w:rPr>
          <w:rFonts w:ascii="Maiandra GD" w:hAnsi="Maiandra GD" w:cs="Arial"/>
          <w:color w:val="000000"/>
          <w:lang w:eastAsia="fr-FR"/>
        </w:rPr>
        <w:t xml:space="preserve"> par des activités physiques, gestue</w:t>
      </w:r>
      <w:r w:rsidR="001D2307">
        <w:rPr>
          <w:rFonts w:ascii="Maiandra GD" w:hAnsi="Maiandra GD" w:cs="Arial"/>
          <w:color w:val="000000"/>
          <w:lang w:eastAsia="fr-FR"/>
        </w:rPr>
        <w:t>lles, motrices, et d'expression</w:t>
      </w:r>
      <w:r w:rsidRPr="00DC5683">
        <w:rPr>
          <w:rFonts w:ascii="Maiandra GD" w:hAnsi="Maiandra GD" w:cs="Arial"/>
          <w:color w:val="000000"/>
          <w:lang w:eastAsia="fr-FR"/>
        </w:rPr>
        <w:t>.</w:t>
      </w:r>
      <w:r w:rsidR="001D2307">
        <w:rPr>
          <w:rFonts w:ascii="Maiandra GD" w:hAnsi="Maiandra GD" w:cs="Arial"/>
          <w:color w:val="000000"/>
          <w:lang w:eastAsia="fr-FR"/>
        </w:rPr>
        <w:t xml:space="preserve"> </w:t>
      </w:r>
      <w:r w:rsidRPr="00460F20">
        <w:rPr>
          <w:rFonts w:ascii="Maiandra GD" w:hAnsi="Maiandra GD" w:cs="Arial"/>
          <w:color w:val="000000"/>
          <w:lang w:eastAsia="fr-FR"/>
        </w:rPr>
        <w:t>Ces activités seront  entrecoupées de périodes de repos pour une meilleure qualité de vie et du temps quotidien. L’enfant respectera son corps par des habitudes d'hygiène de vie, de prévention de l'usage des drogues, tabac et alcool.</w:t>
      </w:r>
    </w:p>
    <w:p w:rsidR="00BF1B0C" w:rsidRPr="00DC5683" w:rsidRDefault="00BF1B0C" w:rsidP="00DC5683">
      <w:pPr>
        <w:numPr>
          <w:ilvl w:val="0"/>
          <w:numId w:val="16"/>
        </w:numPr>
        <w:shd w:val="clear" w:color="auto" w:fill="FFFFFF"/>
        <w:spacing w:before="150" w:after="150" w:line="240" w:lineRule="auto"/>
        <w:ind w:left="295" w:hanging="357"/>
        <w:jc w:val="both"/>
        <w:rPr>
          <w:rFonts w:ascii="Maiandra GD" w:hAnsi="Maiandra GD" w:cs="Arial"/>
          <w:color w:val="000000"/>
          <w:lang w:eastAsia="fr-FR"/>
        </w:rPr>
      </w:pPr>
      <w:r w:rsidRPr="00DC5683">
        <w:rPr>
          <w:rFonts w:ascii="Maiandra GD" w:hAnsi="Maiandra GD" w:cs="Arial"/>
          <w:color w:val="000000"/>
          <w:lang w:eastAsia="fr-FR"/>
        </w:rPr>
        <w:t>L’enfant pourra développer sa perception esthétique du monde par la pratique d'activités artistiques : théâtre, chanson, peinture, dessin, musique...</w:t>
      </w:r>
    </w:p>
    <w:p w:rsidR="00BF1B0C" w:rsidRPr="00DC5683" w:rsidRDefault="00BF1B0C" w:rsidP="00DC5683">
      <w:pPr>
        <w:numPr>
          <w:ilvl w:val="0"/>
          <w:numId w:val="16"/>
        </w:numPr>
        <w:shd w:val="clear" w:color="auto" w:fill="FFFFFF"/>
        <w:spacing w:before="150" w:after="150" w:line="240" w:lineRule="auto"/>
        <w:ind w:left="295" w:hanging="357"/>
        <w:jc w:val="both"/>
        <w:rPr>
          <w:rFonts w:ascii="Maiandra GD" w:hAnsi="Maiandra GD" w:cs="Arial"/>
          <w:color w:val="000000"/>
          <w:lang w:eastAsia="fr-FR"/>
        </w:rPr>
      </w:pPr>
      <w:r w:rsidRPr="00DC5683">
        <w:rPr>
          <w:rFonts w:ascii="Maiandra GD" w:hAnsi="Maiandra GD" w:cs="Arial"/>
          <w:color w:val="000000"/>
          <w:lang w:eastAsia="fr-FR"/>
        </w:rPr>
        <w:t>Par des activités manuelles, l'enfant pourra acquérir des habiletés, des techniques, connaître des inventions, et des découvertes. Il pourra observer et expérimenter.</w:t>
      </w:r>
    </w:p>
    <w:p w:rsidR="00BF1B0C" w:rsidRPr="00DC5683" w:rsidRDefault="00BF1B0C" w:rsidP="00DC5683">
      <w:pPr>
        <w:numPr>
          <w:ilvl w:val="0"/>
          <w:numId w:val="16"/>
        </w:numPr>
        <w:shd w:val="clear" w:color="auto" w:fill="FFFFFF"/>
        <w:spacing w:before="150" w:after="150" w:line="240" w:lineRule="auto"/>
        <w:ind w:left="295" w:hanging="357"/>
        <w:jc w:val="both"/>
        <w:rPr>
          <w:rFonts w:ascii="Maiandra GD" w:hAnsi="Maiandra GD" w:cs="Arial"/>
          <w:lang w:eastAsia="fr-FR"/>
        </w:rPr>
      </w:pPr>
      <w:r w:rsidRPr="00DC5683">
        <w:rPr>
          <w:rFonts w:ascii="Maiandra GD" w:hAnsi="Maiandra GD" w:cs="Arial"/>
          <w:lang w:eastAsia="fr-FR"/>
        </w:rPr>
        <w:t>C’est un lieu ou l’enfant comprendra son environne</w:t>
      </w:r>
      <w:r w:rsidR="007A2314">
        <w:rPr>
          <w:rFonts w:ascii="Maiandra GD" w:hAnsi="Maiandra GD" w:cs="Arial"/>
          <w:lang w:eastAsia="fr-FR"/>
        </w:rPr>
        <w:t xml:space="preserve">ment, découvrira sa commune, l’environnement </w:t>
      </w:r>
      <w:r w:rsidRPr="00DC5683">
        <w:rPr>
          <w:rFonts w:ascii="Maiandra GD" w:hAnsi="Maiandra GD" w:cs="Arial"/>
          <w:lang w:eastAsia="fr-FR"/>
        </w:rPr>
        <w:t>qui l'entoure. On favorisera tous les échanges au sein du groupe, les rencontres avec d'autres jeunes, le dialogue entre générations. Il aura l’occasion de comprendre qu'il appartient à l'Europe, qu'il est citoyen du monde, que dans d'autres pays il existe des modes et des conditions de vie différentes.</w:t>
      </w:r>
    </w:p>
    <w:p w:rsidR="00BF1B0C" w:rsidRPr="00DC5683" w:rsidRDefault="00BF1B0C" w:rsidP="00DC5683">
      <w:pPr>
        <w:numPr>
          <w:ilvl w:val="0"/>
          <w:numId w:val="16"/>
        </w:numPr>
        <w:shd w:val="clear" w:color="auto" w:fill="FFFFFF"/>
        <w:spacing w:before="150" w:after="150" w:line="240" w:lineRule="auto"/>
        <w:ind w:left="295" w:hanging="357"/>
        <w:jc w:val="both"/>
        <w:rPr>
          <w:rFonts w:ascii="Maiandra GD" w:hAnsi="Maiandra GD" w:cs="Arial"/>
          <w:color w:val="000000"/>
          <w:lang w:eastAsia="fr-FR"/>
        </w:rPr>
      </w:pPr>
      <w:r w:rsidRPr="00DC5683">
        <w:rPr>
          <w:rFonts w:ascii="Maiandra GD" w:hAnsi="Maiandra GD" w:cs="Arial"/>
          <w:color w:val="000000"/>
          <w:lang w:eastAsia="fr-FR"/>
        </w:rPr>
        <w:t>L’enfant découvrira ou développera son approche de l’environnement au sens écologique du mot. Il sera sensibilisé à la protection de la nature, à la pollution, au tri et au recyclage des déchets.</w:t>
      </w:r>
    </w:p>
    <w:p w:rsidR="00BF1B0C" w:rsidRPr="00ED591F" w:rsidRDefault="00BF1B0C" w:rsidP="00DC5683">
      <w:pPr>
        <w:spacing w:after="0" w:line="240" w:lineRule="auto"/>
        <w:jc w:val="both"/>
        <w:rPr>
          <w:rFonts w:ascii="Maiandra GD" w:hAnsi="Maiandra GD" w:cs="Arial"/>
          <w:lang w:eastAsia="fr-FR"/>
        </w:rPr>
      </w:pPr>
      <w:r w:rsidRPr="00ED591F">
        <w:rPr>
          <w:rFonts w:ascii="Maiandra GD" w:hAnsi="Maiandra GD" w:cs="Arial"/>
          <w:lang w:eastAsia="fr-FR"/>
        </w:rPr>
        <w:t>De nombreuses activités sont orga</w:t>
      </w:r>
      <w:r>
        <w:rPr>
          <w:rFonts w:ascii="Maiandra GD" w:hAnsi="Maiandra GD" w:cs="Arial"/>
          <w:lang w:eastAsia="fr-FR"/>
        </w:rPr>
        <w:t>nisées sur le territoire de la c</w:t>
      </w:r>
      <w:r w:rsidRPr="00ED591F">
        <w:rPr>
          <w:rFonts w:ascii="Maiandra GD" w:hAnsi="Maiandra GD" w:cs="Arial"/>
          <w:lang w:eastAsia="fr-FR"/>
        </w:rPr>
        <w:t>ommune d’Ahetze,</w:t>
      </w:r>
      <w:r>
        <w:rPr>
          <w:rFonts w:ascii="Maiandra GD" w:hAnsi="Maiandra GD" w:cs="Arial"/>
          <w:lang w:eastAsia="fr-FR"/>
        </w:rPr>
        <w:t xml:space="preserve"> </w:t>
      </w:r>
      <w:r w:rsidRPr="00ED591F">
        <w:rPr>
          <w:rFonts w:ascii="Maiandra GD" w:hAnsi="Maiandra GD" w:cs="Arial"/>
          <w:lang w:eastAsia="fr-FR"/>
        </w:rPr>
        <w:t>ces dernières relèvent de la collectivité, par le biais de son équipe d’animation.</w:t>
      </w:r>
    </w:p>
    <w:p w:rsidR="00BF1B0C" w:rsidRPr="000C6584" w:rsidRDefault="00BF1B0C" w:rsidP="00DC5683">
      <w:pPr>
        <w:spacing w:after="0" w:line="240" w:lineRule="auto"/>
        <w:jc w:val="both"/>
        <w:rPr>
          <w:rFonts w:ascii="Maiandra GD" w:hAnsi="Maiandra GD"/>
          <w:sz w:val="16"/>
          <w:szCs w:val="16"/>
        </w:rPr>
      </w:pPr>
    </w:p>
    <w:p w:rsidR="00BF1B0C" w:rsidRPr="00413A97" w:rsidRDefault="00BF1B0C" w:rsidP="00DC5683">
      <w:pPr>
        <w:jc w:val="both"/>
        <w:rPr>
          <w:rFonts w:ascii="Maiandra GD" w:hAnsi="Maiandra GD" w:cs="Arial"/>
        </w:rPr>
      </w:pPr>
      <w:r w:rsidRPr="00413A97">
        <w:rPr>
          <w:rFonts w:ascii="Maiandra GD" w:hAnsi="Maiandra GD" w:cs="Arial"/>
        </w:rPr>
        <w:t xml:space="preserve">L'Accueil de Loisirs est ouvert aux enfants scolarisés de 3 à </w:t>
      </w:r>
      <w:r w:rsidR="009F600D" w:rsidRPr="00413A97">
        <w:rPr>
          <w:rFonts w:ascii="Maiandra GD" w:hAnsi="Maiandra GD" w:cs="Arial"/>
        </w:rPr>
        <w:t xml:space="preserve">17 </w:t>
      </w:r>
      <w:r w:rsidRPr="00413A97">
        <w:rPr>
          <w:rFonts w:ascii="Maiandra GD" w:hAnsi="Maiandra GD" w:cs="Arial"/>
        </w:rPr>
        <w:t>ans, le mercredi et durant les vacances scolaires de Toussaint (1 semaine sur deux), Hiver (2 semaines), Printemps (2 semaines), et d’été (6 semaines). Il est fermé le s</w:t>
      </w:r>
      <w:r w:rsidR="00460F20" w:rsidRPr="00413A97">
        <w:rPr>
          <w:rFonts w:ascii="Maiandra GD" w:hAnsi="Maiandra GD" w:cs="Arial"/>
        </w:rPr>
        <w:t>amedi, dimanche et jours fériés mais peut être ouvert lors de développement d’actions spécifique.</w:t>
      </w:r>
    </w:p>
    <w:p w:rsidR="00BF1B0C"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t xml:space="preserve">Pendant chaque </w:t>
      </w:r>
      <w:r w:rsidR="00AD46BC" w:rsidRPr="00413A97">
        <w:rPr>
          <w:rFonts w:ascii="Maiandra GD" w:hAnsi="Maiandra GD" w:cs="Arial"/>
          <w:lang w:eastAsia="fr-FR"/>
        </w:rPr>
        <w:t>vacance</w:t>
      </w:r>
      <w:r w:rsidRPr="00413A97">
        <w:rPr>
          <w:rFonts w:ascii="Maiandra GD" w:hAnsi="Maiandra GD" w:cs="Arial"/>
          <w:lang w:eastAsia="fr-FR"/>
        </w:rPr>
        <w:t xml:space="preserve"> scolaire, la structure peut accueillir au quotidien environ </w:t>
      </w:r>
      <w:r w:rsidR="00460F20" w:rsidRPr="00413A97">
        <w:rPr>
          <w:rFonts w:ascii="Maiandra GD" w:hAnsi="Maiandra GD" w:cs="Arial"/>
          <w:lang w:eastAsia="fr-FR"/>
        </w:rPr>
        <w:t>130</w:t>
      </w:r>
      <w:r w:rsidRPr="00413A97">
        <w:rPr>
          <w:rFonts w:ascii="Maiandra GD" w:hAnsi="Maiandra GD" w:cs="Arial"/>
          <w:lang w:eastAsia="fr-FR"/>
        </w:rPr>
        <w:t xml:space="preserve"> enfants.</w:t>
      </w:r>
    </w:p>
    <w:p w:rsidR="00BF1B0C" w:rsidRPr="000C6584" w:rsidRDefault="00BF1B0C" w:rsidP="00DC5683">
      <w:pPr>
        <w:spacing w:after="0" w:line="240" w:lineRule="auto"/>
        <w:jc w:val="both"/>
        <w:rPr>
          <w:rFonts w:ascii="Maiandra GD" w:hAnsi="Maiandra GD" w:cs="Arial"/>
          <w:sz w:val="16"/>
          <w:szCs w:val="16"/>
          <w:lang w:eastAsia="fr-FR"/>
        </w:rPr>
      </w:pPr>
    </w:p>
    <w:p w:rsidR="00BF1B0C" w:rsidRDefault="00BF1B0C" w:rsidP="00DC5683">
      <w:pPr>
        <w:spacing w:after="0" w:line="240" w:lineRule="auto"/>
        <w:jc w:val="both"/>
        <w:rPr>
          <w:rFonts w:ascii="Maiandra GD" w:hAnsi="Maiandra GD" w:cs="Arial"/>
          <w:lang w:eastAsia="fr-FR"/>
        </w:rPr>
      </w:pPr>
      <w:r>
        <w:rPr>
          <w:rFonts w:ascii="Maiandra GD" w:hAnsi="Maiandra GD" w:cs="Arial"/>
          <w:lang w:eastAsia="fr-FR"/>
        </w:rPr>
        <w:t>L</w:t>
      </w:r>
      <w:r w:rsidRPr="008C1CF5">
        <w:rPr>
          <w:rFonts w:ascii="Maiandra GD" w:hAnsi="Maiandra GD" w:cs="Arial"/>
          <w:lang w:eastAsia="fr-FR"/>
        </w:rPr>
        <w:t>es activités adaptées à chaque âge de l’enfant</w:t>
      </w:r>
      <w:r w:rsidR="00A77C87">
        <w:rPr>
          <w:rFonts w:ascii="Maiandra GD" w:hAnsi="Maiandra GD" w:cs="Arial"/>
          <w:lang w:eastAsia="fr-FR"/>
        </w:rPr>
        <w:t xml:space="preserve"> </w:t>
      </w:r>
      <w:r w:rsidR="00633648">
        <w:rPr>
          <w:rFonts w:ascii="Maiandra GD" w:hAnsi="Maiandra GD" w:cs="Arial"/>
          <w:lang w:eastAsia="fr-FR"/>
        </w:rPr>
        <w:t xml:space="preserve">et </w:t>
      </w:r>
      <w:r w:rsidRPr="008C1CF5">
        <w:rPr>
          <w:rFonts w:ascii="Maiandra GD" w:hAnsi="Maiandra GD" w:cs="Arial"/>
          <w:lang w:eastAsia="fr-FR"/>
        </w:rPr>
        <w:t xml:space="preserve">à son rythme s’articulent autour de projets pédagogiques dont les grands principes consistent à: </w:t>
      </w:r>
    </w:p>
    <w:p w:rsidR="00BF1B0C" w:rsidRPr="000C6584" w:rsidRDefault="00BF1B0C" w:rsidP="00DC5683">
      <w:pPr>
        <w:spacing w:after="0" w:line="240" w:lineRule="auto"/>
        <w:jc w:val="both"/>
        <w:rPr>
          <w:rFonts w:ascii="Maiandra GD" w:hAnsi="Maiandra GD" w:cs="Arial"/>
          <w:sz w:val="16"/>
          <w:szCs w:val="16"/>
          <w:lang w:eastAsia="fr-FR"/>
        </w:rPr>
      </w:pPr>
    </w:p>
    <w:p w:rsidR="00BF1B0C" w:rsidRDefault="00BF1B0C" w:rsidP="00DC5683">
      <w:pPr>
        <w:spacing w:after="0" w:line="240" w:lineRule="auto"/>
        <w:jc w:val="both"/>
        <w:rPr>
          <w:rFonts w:ascii="Maiandra GD" w:hAnsi="Maiandra GD" w:cs="Arial"/>
          <w:lang w:eastAsia="fr-FR"/>
        </w:rPr>
      </w:pPr>
      <w:r w:rsidRPr="008C1CF5">
        <w:rPr>
          <w:rFonts w:ascii="Maiandra GD" w:hAnsi="Maiandra GD" w:cs="Arial"/>
          <w:lang w:eastAsia="fr-FR"/>
        </w:rPr>
        <w:t>-</w:t>
      </w:r>
      <w:r>
        <w:rPr>
          <w:rFonts w:ascii="Maiandra GD" w:hAnsi="Maiandra GD" w:cs="Arial"/>
          <w:lang w:eastAsia="fr-FR"/>
        </w:rPr>
        <w:t xml:space="preserve"> </w:t>
      </w:r>
      <w:r w:rsidRPr="008C1CF5">
        <w:rPr>
          <w:rFonts w:ascii="Maiandra GD" w:hAnsi="Maiandra GD" w:cs="Arial"/>
          <w:lang w:eastAsia="fr-FR"/>
        </w:rPr>
        <w:t>Favoriser l’émergence de la citoyenneté.</w:t>
      </w:r>
    </w:p>
    <w:p w:rsidR="00692CA0" w:rsidRPr="008C1CF5" w:rsidRDefault="00692CA0" w:rsidP="00DC5683">
      <w:pPr>
        <w:spacing w:after="0" w:line="240" w:lineRule="auto"/>
        <w:jc w:val="both"/>
        <w:rPr>
          <w:rFonts w:ascii="Maiandra GD" w:hAnsi="Maiandra GD" w:cs="Arial"/>
          <w:lang w:eastAsia="fr-FR"/>
        </w:rPr>
      </w:pPr>
    </w:p>
    <w:p w:rsidR="00BF1B0C" w:rsidRDefault="00BF1B0C" w:rsidP="00DC5683">
      <w:pPr>
        <w:spacing w:after="0" w:line="240" w:lineRule="auto"/>
        <w:jc w:val="both"/>
        <w:rPr>
          <w:rFonts w:ascii="Maiandra GD" w:hAnsi="Maiandra GD" w:cs="Arial"/>
          <w:lang w:eastAsia="fr-FR"/>
        </w:rPr>
      </w:pPr>
      <w:r w:rsidRPr="008C1CF5">
        <w:rPr>
          <w:rFonts w:ascii="Maiandra GD" w:hAnsi="Maiandra GD" w:cs="Arial"/>
          <w:lang w:eastAsia="fr-FR"/>
        </w:rPr>
        <w:t>-</w:t>
      </w:r>
      <w:r>
        <w:rPr>
          <w:rFonts w:ascii="Maiandra GD" w:hAnsi="Maiandra GD" w:cs="Arial"/>
          <w:lang w:eastAsia="fr-FR"/>
        </w:rPr>
        <w:t xml:space="preserve"> </w:t>
      </w:r>
      <w:r w:rsidRPr="008C1CF5">
        <w:rPr>
          <w:rFonts w:ascii="Maiandra GD" w:hAnsi="Maiandra GD" w:cs="Arial"/>
          <w:lang w:eastAsia="fr-FR"/>
        </w:rPr>
        <w:t>Tendre à l’autonomie d</w:t>
      </w:r>
      <w:r>
        <w:rPr>
          <w:rFonts w:ascii="Maiandra GD" w:hAnsi="Maiandra GD" w:cs="Arial"/>
          <w:lang w:eastAsia="fr-FR"/>
        </w:rPr>
        <w:t>es</w:t>
      </w:r>
      <w:r w:rsidRPr="008C1CF5">
        <w:rPr>
          <w:rFonts w:ascii="Maiandra GD" w:hAnsi="Maiandra GD" w:cs="Arial"/>
          <w:lang w:eastAsia="fr-FR"/>
        </w:rPr>
        <w:t xml:space="preserve"> enfant</w:t>
      </w:r>
      <w:r>
        <w:rPr>
          <w:rFonts w:ascii="Maiandra GD" w:hAnsi="Maiandra GD" w:cs="Arial"/>
          <w:lang w:eastAsia="fr-FR"/>
        </w:rPr>
        <w:t>s</w:t>
      </w:r>
      <w:r w:rsidRPr="008C1CF5">
        <w:rPr>
          <w:rFonts w:ascii="Maiandra GD" w:hAnsi="Maiandra GD" w:cs="Arial"/>
          <w:lang w:eastAsia="fr-FR"/>
        </w:rPr>
        <w:t>.</w:t>
      </w:r>
    </w:p>
    <w:p w:rsidR="00692CA0" w:rsidRPr="008C1CF5" w:rsidRDefault="00692CA0" w:rsidP="00DC5683">
      <w:pPr>
        <w:spacing w:after="0" w:line="240" w:lineRule="auto"/>
        <w:jc w:val="both"/>
        <w:rPr>
          <w:rFonts w:ascii="Maiandra GD" w:hAnsi="Maiandra GD" w:cs="Arial"/>
          <w:lang w:eastAsia="fr-FR"/>
        </w:rPr>
      </w:pPr>
    </w:p>
    <w:p w:rsidR="00BF1B0C" w:rsidRDefault="00BF1B0C" w:rsidP="00DC5683">
      <w:pPr>
        <w:spacing w:after="0" w:line="240" w:lineRule="auto"/>
        <w:jc w:val="both"/>
        <w:rPr>
          <w:rFonts w:ascii="Maiandra GD" w:hAnsi="Maiandra GD" w:cs="Arial"/>
          <w:lang w:eastAsia="fr-FR"/>
        </w:rPr>
      </w:pPr>
      <w:r w:rsidRPr="008C1CF5">
        <w:rPr>
          <w:rFonts w:ascii="Maiandra GD" w:hAnsi="Maiandra GD" w:cs="Arial"/>
          <w:lang w:eastAsia="fr-FR"/>
        </w:rPr>
        <w:t>-</w:t>
      </w:r>
      <w:r>
        <w:rPr>
          <w:rFonts w:ascii="Maiandra GD" w:hAnsi="Maiandra GD" w:cs="Arial"/>
          <w:lang w:eastAsia="fr-FR"/>
        </w:rPr>
        <w:t xml:space="preserve"> </w:t>
      </w:r>
      <w:r w:rsidRPr="008C1CF5">
        <w:rPr>
          <w:rFonts w:ascii="Maiandra GD" w:hAnsi="Maiandra GD" w:cs="Arial"/>
          <w:lang w:eastAsia="fr-FR"/>
        </w:rPr>
        <w:t>Favoriser la créativité et l’imagination.</w:t>
      </w:r>
    </w:p>
    <w:p w:rsidR="00692CA0" w:rsidRPr="008C1CF5" w:rsidRDefault="00692CA0" w:rsidP="00DC5683">
      <w:pPr>
        <w:spacing w:after="0" w:line="240" w:lineRule="auto"/>
        <w:jc w:val="both"/>
        <w:rPr>
          <w:rFonts w:ascii="Maiandra GD" w:hAnsi="Maiandra GD" w:cs="Arial"/>
          <w:lang w:eastAsia="fr-FR"/>
        </w:rPr>
      </w:pPr>
    </w:p>
    <w:p w:rsidR="00BF1B0C" w:rsidRPr="00413A97"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lastRenderedPageBreak/>
        <w:t>- Favoriser la socialisation tout en stimulant la curiosité</w:t>
      </w:r>
      <w:r w:rsidR="00460F20" w:rsidRPr="00413A97">
        <w:rPr>
          <w:rFonts w:ascii="Maiandra GD" w:hAnsi="Maiandra GD" w:cs="Arial"/>
          <w:lang w:eastAsia="fr-FR"/>
        </w:rPr>
        <w:t>, la critique</w:t>
      </w:r>
      <w:r w:rsidRPr="00413A97">
        <w:rPr>
          <w:rFonts w:ascii="Maiandra GD" w:hAnsi="Maiandra GD" w:cs="Arial"/>
          <w:lang w:eastAsia="fr-FR"/>
        </w:rPr>
        <w:t xml:space="preserve"> et l’esprit d’initiative des enfants.</w:t>
      </w:r>
    </w:p>
    <w:p w:rsidR="00692CA0" w:rsidRPr="00413A97" w:rsidRDefault="00692CA0" w:rsidP="00DC5683">
      <w:pPr>
        <w:spacing w:after="0" w:line="240" w:lineRule="auto"/>
        <w:jc w:val="both"/>
        <w:rPr>
          <w:rFonts w:ascii="Maiandra GD" w:hAnsi="Maiandra GD" w:cs="Arial"/>
          <w:lang w:eastAsia="fr-FR"/>
        </w:rPr>
      </w:pPr>
    </w:p>
    <w:p w:rsidR="00BF1B0C" w:rsidRPr="00413A97"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t>- Favoriser la participation et l’implication de l’enfant dans le groupe.</w:t>
      </w:r>
    </w:p>
    <w:p w:rsidR="00692CA0" w:rsidRPr="00413A97" w:rsidRDefault="00692CA0" w:rsidP="00DC5683">
      <w:pPr>
        <w:spacing w:after="0" w:line="240" w:lineRule="auto"/>
        <w:jc w:val="both"/>
        <w:rPr>
          <w:rFonts w:ascii="Maiandra GD" w:hAnsi="Maiandra GD" w:cs="Arial"/>
          <w:lang w:eastAsia="fr-FR"/>
        </w:rPr>
      </w:pPr>
    </w:p>
    <w:p w:rsidR="00BF1B0C"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t>- Développer les échanges intergénérationnels.</w:t>
      </w:r>
    </w:p>
    <w:p w:rsidR="00AD46BC" w:rsidRDefault="00AD46BC" w:rsidP="00DC5683">
      <w:pPr>
        <w:spacing w:after="0" w:line="240" w:lineRule="auto"/>
        <w:jc w:val="both"/>
        <w:rPr>
          <w:rFonts w:ascii="Maiandra GD" w:hAnsi="Maiandra GD" w:cs="Arial"/>
          <w:lang w:eastAsia="fr-FR"/>
        </w:rPr>
      </w:pPr>
    </w:p>
    <w:p w:rsidR="00BF1B0C"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t xml:space="preserve">Tout en: </w:t>
      </w:r>
    </w:p>
    <w:p w:rsidR="002932CA" w:rsidRPr="00413A97" w:rsidRDefault="002932CA" w:rsidP="00DC5683">
      <w:pPr>
        <w:spacing w:after="0" w:line="240" w:lineRule="auto"/>
        <w:jc w:val="both"/>
        <w:rPr>
          <w:rFonts w:ascii="Maiandra GD" w:hAnsi="Maiandra GD" w:cs="Arial"/>
          <w:lang w:eastAsia="fr-FR"/>
        </w:rPr>
      </w:pPr>
    </w:p>
    <w:p w:rsidR="00BF1B0C" w:rsidRPr="00413A97"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t>- Respectant les étapes de son développement physique, affectif, social et intellectuel.</w:t>
      </w:r>
    </w:p>
    <w:p w:rsidR="00692CA0" w:rsidRPr="00413A97" w:rsidRDefault="00692CA0" w:rsidP="00DC5683">
      <w:pPr>
        <w:spacing w:after="0" w:line="240" w:lineRule="auto"/>
        <w:jc w:val="both"/>
        <w:rPr>
          <w:rFonts w:ascii="Maiandra GD" w:hAnsi="Maiandra GD" w:cs="Arial"/>
          <w:lang w:eastAsia="fr-FR"/>
        </w:rPr>
      </w:pPr>
    </w:p>
    <w:p w:rsidR="00F6049A" w:rsidRDefault="00F6049A" w:rsidP="00DC5683">
      <w:pPr>
        <w:spacing w:after="0" w:line="240" w:lineRule="auto"/>
        <w:jc w:val="both"/>
        <w:rPr>
          <w:rFonts w:ascii="Maiandra GD" w:hAnsi="Maiandra GD" w:cs="Arial"/>
          <w:lang w:eastAsia="fr-FR"/>
        </w:rPr>
      </w:pPr>
      <w:r w:rsidRPr="00413A97">
        <w:rPr>
          <w:rFonts w:ascii="Maiandra GD" w:hAnsi="Maiandra GD" w:cs="Arial"/>
          <w:lang w:eastAsia="fr-FR"/>
        </w:rPr>
        <w:t>- Prenant en compte des rythmes spécifiques des enfants de 3 à 12 ans,</w:t>
      </w:r>
    </w:p>
    <w:p w:rsidR="00AD46BC" w:rsidRDefault="00AD46BC" w:rsidP="00DC5683">
      <w:pPr>
        <w:spacing w:after="0" w:line="240" w:lineRule="auto"/>
        <w:jc w:val="both"/>
        <w:rPr>
          <w:rFonts w:ascii="Maiandra GD" w:hAnsi="Maiandra GD" w:cs="Arial"/>
          <w:lang w:eastAsia="fr-FR"/>
        </w:rPr>
      </w:pPr>
    </w:p>
    <w:p w:rsidR="00BF1B0C" w:rsidRPr="00413A97"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t>- Offrant des choix d’activités différentes.</w:t>
      </w:r>
    </w:p>
    <w:p w:rsidR="00692CA0" w:rsidRPr="00413A97" w:rsidRDefault="00692CA0" w:rsidP="00DC5683">
      <w:pPr>
        <w:spacing w:after="0" w:line="240" w:lineRule="auto"/>
        <w:jc w:val="both"/>
        <w:rPr>
          <w:rFonts w:ascii="Maiandra GD" w:hAnsi="Maiandra GD" w:cs="Arial"/>
          <w:lang w:eastAsia="fr-FR"/>
        </w:rPr>
      </w:pPr>
    </w:p>
    <w:p w:rsidR="00BF1B0C" w:rsidRPr="00413A97"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t>- Permettant à l’enfant de choisir son activité.</w:t>
      </w:r>
    </w:p>
    <w:p w:rsidR="00692CA0" w:rsidRPr="00413A97" w:rsidRDefault="00692CA0" w:rsidP="00DC5683">
      <w:pPr>
        <w:spacing w:after="0" w:line="240" w:lineRule="auto"/>
        <w:jc w:val="both"/>
        <w:rPr>
          <w:rFonts w:ascii="Maiandra GD" w:hAnsi="Maiandra GD" w:cs="Arial"/>
          <w:lang w:eastAsia="fr-FR"/>
        </w:rPr>
      </w:pPr>
    </w:p>
    <w:p w:rsidR="00BF1B0C" w:rsidRPr="000C6584" w:rsidRDefault="00BF1B0C" w:rsidP="00DC5683">
      <w:pPr>
        <w:spacing w:after="0" w:line="240" w:lineRule="auto"/>
        <w:jc w:val="both"/>
        <w:rPr>
          <w:rFonts w:ascii="Maiandra GD" w:hAnsi="Maiandra GD" w:cs="Arial"/>
          <w:lang w:eastAsia="fr-FR"/>
        </w:rPr>
      </w:pPr>
      <w:r w:rsidRPr="00413A97">
        <w:rPr>
          <w:rFonts w:ascii="Maiandra GD" w:hAnsi="Maiandra GD" w:cs="Arial"/>
          <w:lang w:eastAsia="fr-FR"/>
        </w:rPr>
        <w:t>- Permettant à l’enfant d’être acteur</w:t>
      </w:r>
      <w:r w:rsidR="00460F20" w:rsidRPr="00413A97">
        <w:rPr>
          <w:rFonts w:ascii="Maiandra GD" w:hAnsi="Maiandra GD" w:cs="Arial"/>
          <w:lang w:eastAsia="fr-FR"/>
        </w:rPr>
        <w:t>s</w:t>
      </w:r>
      <w:r w:rsidRPr="00413A97">
        <w:rPr>
          <w:rFonts w:ascii="Maiandra GD" w:hAnsi="Maiandra GD" w:cs="Arial"/>
          <w:lang w:eastAsia="fr-FR"/>
        </w:rPr>
        <w:t xml:space="preserve"> de ses loisirs.</w:t>
      </w:r>
    </w:p>
    <w:p w:rsidR="000F0E1E" w:rsidRPr="000C6584" w:rsidRDefault="000F0E1E" w:rsidP="00DC5683">
      <w:pPr>
        <w:spacing w:after="0" w:line="240" w:lineRule="auto"/>
        <w:jc w:val="both"/>
        <w:rPr>
          <w:rFonts w:ascii="Maiandra GD" w:hAnsi="Maiandra GD" w:cs="Arial"/>
          <w:sz w:val="16"/>
          <w:szCs w:val="16"/>
          <w:lang w:eastAsia="fr-FR"/>
        </w:rPr>
      </w:pPr>
    </w:p>
    <w:p w:rsidR="00460F20" w:rsidRDefault="00460F20" w:rsidP="00460F20">
      <w:pPr>
        <w:jc w:val="both"/>
        <w:rPr>
          <w:rFonts w:ascii="Maiandra GD" w:hAnsi="Maiandra GD" w:cs="Arial"/>
        </w:rPr>
      </w:pPr>
      <w:r>
        <w:rPr>
          <w:rFonts w:ascii="Maiandra GD" w:hAnsi="Maiandra GD" w:cs="Arial"/>
        </w:rPr>
        <w:t>La</w:t>
      </w:r>
      <w:r w:rsidRPr="000C6584">
        <w:rPr>
          <w:rFonts w:ascii="Maiandra GD" w:hAnsi="Maiandra GD" w:cs="Arial"/>
        </w:rPr>
        <w:t xml:space="preserve"> Ludothèque</w:t>
      </w:r>
      <w:r>
        <w:rPr>
          <w:rFonts w:ascii="Maiandra GD" w:hAnsi="Maiandra GD" w:cs="Arial"/>
        </w:rPr>
        <w:t xml:space="preserve"> d’Ahetze, ouverte en 2022</w:t>
      </w:r>
      <w:r w:rsidR="003223A4">
        <w:rPr>
          <w:rFonts w:ascii="Maiandra GD" w:hAnsi="Maiandra GD" w:cs="Arial"/>
        </w:rPr>
        <w:t>,</w:t>
      </w:r>
      <w:r>
        <w:rPr>
          <w:rFonts w:ascii="Maiandra GD" w:hAnsi="Maiandra GD" w:cs="Arial"/>
        </w:rPr>
        <w:t xml:space="preserve"> propose l’accueil des enfants, des adolescents et des familles, p</w:t>
      </w:r>
      <w:r w:rsidR="00B84898">
        <w:rPr>
          <w:rFonts w:ascii="Maiandra GD" w:hAnsi="Maiandra GD" w:cs="Arial"/>
        </w:rPr>
        <w:t>ar une animatrice réf</w:t>
      </w:r>
      <w:r w:rsidR="00B33E97">
        <w:rPr>
          <w:rFonts w:ascii="Maiandra GD" w:hAnsi="Maiandra GD" w:cs="Arial"/>
        </w:rPr>
        <w:t>ére</w:t>
      </w:r>
      <w:r w:rsidR="00B84898">
        <w:rPr>
          <w:rFonts w:ascii="Maiandra GD" w:hAnsi="Maiandra GD" w:cs="Arial"/>
        </w:rPr>
        <w:t>nte d</w:t>
      </w:r>
      <w:r>
        <w:rPr>
          <w:rFonts w:ascii="Maiandra GD" w:hAnsi="Maiandra GD" w:cs="Arial"/>
        </w:rPr>
        <w:t>ans le cadre du projet pédagogique</w:t>
      </w:r>
      <w:r w:rsidR="00B84898">
        <w:rPr>
          <w:rFonts w:ascii="Maiandra GD" w:hAnsi="Maiandra GD" w:cs="Arial"/>
        </w:rPr>
        <w:t xml:space="preserve"> de la structure</w:t>
      </w:r>
      <w:r>
        <w:rPr>
          <w:rFonts w:ascii="Maiandra GD" w:hAnsi="Maiandra GD" w:cs="Arial"/>
        </w:rPr>
        <w:t>.</w:t>
      </w:r>
    </w:p>
    <w:p w:rsidR="00BF1B0C" w:rsidRPr="00413A97" w:rsidRDefault="00A81AA6" w:rsidP="008C1CF5">
      <w:pPr>
        <w:pStyle w:val="Paragraphedeliste"/>
        <w:numPr>
          <w:ilvl w:val="0"/>
          <w:numId w:val="5"/>
        </w:numPr>
        <w:rPr>
          <w:rFonts w:ascii="Maiandra GD" w:hAnsi="Maiandra GD" w:cs="Arial"/>
          <w:i/>
        </w:rPr>
      </w:pPr>
      <w:r w:rsidRPr="00413A97">
        <w:rPr>
          <w:rFonts w:ascii="Maiandra GD" w:hAnsi="Maiandra GD" w:cs="Arial"/>
          <w:i/>
        </w:rPr>
        <w:t>Les intervenants professionnels</w:t>
      </w:r>
    </w:p>
    <w:p w:rsidR="00A81AA6" w:rsidRPr="00413A97" w:rsidRDefault="00A81AA6" w:rsidP="00A81AA6">
      <w:pPr>
        <w:pStyle w:val="Paragraphedeliste"/>
        <w:ind w:left="0"/>
        <w:rPr>
          <w:rFonts w:ascii="Maiandra GD" w:hAnsi="Maiandra GD" w:cs="Arial"/>
          <w:i/>
        </w:rPr>
      </w:pPr>
    </w:p>
    <w:p w:rsidR="00A81AA6" w:rsidRPr="00413A97" w:rsidRDefault="00A81AA6" w:rsidP="00A81AA6">
      <w:pPr>
        <w:pStyle w:val="Paragraphedeliste"/>
        <w:ind w:left="0"/>
        <w:jc w:val="both"/>
        <w:rPr>
          <w:rFonts w:ascii="Maiandra GD" w:hAnsi="Maiandra GD"/>
        </w:rPr>
      </w:pPr>
      <w:r w:rsidRPr="00413A97">
        <w:rPr>
          <w:rFonts w:ascii="Maiandra GD" w:hAnsi="Maiandra GD"/>
        </w:rPr>
        <w:t>La Direction Enfance-Jeunesse de la collectivité a été réorganisée en Septembre 2022 avec l’intégration d’animateurs professionnels de l’animation. Le travail de cette équipe permet de diversifier l’offre d’actions éducatives auprès des publics accueillis. Des temps d’échanges, de préparation et d’évaluation sont mis en place tout au long de l’année à fréquence régulière.</w:t>
      </w:r>
    </w:p>
    <w:p w:rsidR="00396C8C" w:rsidRDefault="00396C8C" w:rsidP="00A81AA6">
      <w:pPr>
        <w:pStyle w:val="Paragraphedeliste"/>
        <w:ind w:left="0"/>
        <w:jc w:val="both"/>
        <w:rPr>
          <w:rFonts w:ascii="Maiandra GD" w:hAnsi="Maiandra GD"/>
        </w:rPr>
      </w:pPr>
      <w:r w:rsidRPr="00413A97">
        <w:rPr>
          <w:rFonts w:ascii="Maiandra GD" w:hAnsi="Maiandra GD"/>
        </w:rPr>
        <w:t>Ces professionnels, au travers le projet pédagogique de la structure, instaurent des journées-adaptées et prenant en compte les différents rythmes des l’enfant.</w:t>
      </w:r>
    </w:p>
    <w:p w:rsidR="0057371F" w:rsidRPr="00A81AA6" w:rsidRDefault="0057371F" w:rsidP="00A81AA6">
      <w:pPr>
        <w:pStyle w:val="Paragraphedeliste"/>
        <w:ind w:left="0"/>
        <w:jc w:val="both"/>
        <w:rPr>
          <w:rFonts w:ascii="Maiandra GD" w:hAnsi="Maiandra GD"/>
        </w:rPr>
      </w:pPr>
    </w:p>
    <w:p w:rsidR="00A81AA6" w:rsidRPr="000C6584" w:rsidRDefault="00A81AA6" w:rsidP="008C1CF5">
      <w:pPr>
        <w:pStyle w:val="Paragraphedeliste"/>
        <w:numPr>
          <w:ilvl w:val="0"/>
          <w:numId w:val="5"/>
        </w:numPr>
        <w:rPr>
          <w:rFonts w:ascii="Maiandra GD" w:hAnsi="Maiandra GD" w:cs="Arial"/>
          <w:i/>
        </w:rPr>
      </w:pPr>
      <w:r>
        <w:rPr>
          <w:rFonts w:ascii="Maiandra GD" w:hAnsi="Maiandra GD" w:cs="Arial"/>
          <w:i/>
        </w:rPr>
        <w:t>Les Associations</w:t>
      </w:r>
    </w:p>
    <w:p w:rsidR="00BF1B0C" w:rsidRPr="000C6584" w:rsidRDefault="00BF1B0C" w:rsidP="008C1CF5">
      <w:pPr>
        <w:spacing w:after="0" w:line="240" w:lineRule="auto"/>
        <w:ind w:right="-567"/>
        <w:jc w:val="both"/>
        <w:rPr>
          <w:rFonts w:ascii="Maiandra GD" w:hAnsi="Maiandra GD"/>
        </w:rPr>
      </w:pPr>
      <w:r w:rsidRPr="00413A97">
        <w:rPr>
          <w:rFonts w:ascii="Maiandra GD" w:hAnsi="Maiandra GD"/>
        </w:rPr>
        <w:t xml:space="preserve">Le tissu associatif local : compte-tenu de sa taille </w:t>
      </w:r>
      <w:r w:rsidR="004D56EC" w:rsidRPr="00413A97">
        <w:rPr>
          <w:rFonts w:ascii="Maiandra GD" w:hAnsi="Maiandra GD"/>
        </w:rPr>
        <w:t>(</w:t>
      </w:r>
      <w:r w:rsidR="00373735" w:rsidRPr="00413A97">
        <w:rPr>
          <w:rFonts w:ascii="Maiandra GD" w:hAnsi="Maiandra GD"/>
        </w:rPr>
        <w:t>2</w:t>
      </w:r>
      <w:r w:rsidR="00C413E1" w:rsidRPr="00413A97">
        <w:rPr>
          <w:rFonts w:ascii="Maiandra GD" w:hAnsi="Maiandra GD"/>
        </w:rPr>
        <w:t>057</w:t>
      </w:r>
      <w:r w:rsidR="004D56EC" w:rsidRPr="00413A97">
        <w:rPr>
          <w:rFonts w:ascii="Maiandra GD" w:hAnsi="Maiandra GD"/>
        </w:rPr>
        <w:t xml:space="preserve"> </w:t>
      </w:r>
      <w:r w:rsidRPr="00413A97">
        <w:rPr>
          <w:rFonts w:ascii="Maiandra GD" w:hAnsi="Maiandra GD"/>
        </w:rPr>
        <w:t>habitants source de l’INSEE au 1</w:t>
      </w:r>
      <w:r w:rsidRPr="00413A97">
        <w:rPr>
          <w:rFonts w:ascii="Maiandra GD" w:hAnsi="Maiandra GD"/>
          <w:vertAlign w:val="superscript"/>
        </w:rPr>
        <w:t>er</w:t>
      </w:r>
      <w:r w:rsidRPr="00413A97">
        <w:rPr>
          <w:rFonts w:ascii="Maiandra GD" w:hAnsi="Maiandra GD"/>
        </w:rPr>
        <w:t xml:space="preserve"> J</w:t>
      </w:r>
      <w:r w:rsidR="00C413E1" w:rsidRPr="00413A97">
        <w:rPr>
          <w:rFonts w:ascii="Maiandra GD" w:hAnsi="Maiandra GD"/>
        </w:rPr>
        <w:t>uillet</w:t>
      </w:r>
      <w:r w:rsidRPr="00413A97">
        <w:rPr>
          <w:rFonts w:ascii="Maiandra GD" w:hAnsi="Maiandra GD"/>
        </w:rPr>
        <w:t xml:space="preserve"> </w:t>
      </w:r>
      <w:r w:rsidR="002255E2" w:rsidRPr="00413A97">
        <w:rPr>
          <w:rFonts w:ascii="Maiandra GD" w:hAnsi="Maiandra GD"/>
        </w:rPr>
        <w:t>202</w:t>
      </w:r>
      <w:r w:rsidR="00C413E1" w:rsidRPr="00413A97">
        <w:rPr>
          <w:rFonts w:ascii="Maiandra GD" w:hAnsi="Maiandra GD"/>
        </w:rPr>
        <w:t>3</w:t>
      </w:r>
      <w:r w:rsidRPr="00413A97">
        <w:rPr>
          <w:rFonts w:ascii="Maiandra GD" w:hAnsi="Maiandra GD"/>
        </w:rPr>
        <w:t>) la commune d’Ahetze dispose d’un tissu associatif diversifié et dynamique avec</w:t>
      </w:r>
      <w:r w:rsidR="00C413E1" w:rsidRPr="00413A97">
        <w:rPr>
          <w:rFonts w:ascii="Maiandra GD" w:hAnsi="Maiandra GD"/>
        </w:rPr>
        <w:t xml:space="preserve"> </w:t>
      </w:r>
      <w:r w:rsidRPr="00413A97">
        <w:rPr>
          <w:rFonts w:ascii="Maiandra GD" w:hAnsi="Maiandra GD"/>
        </w:rPr>
        <w:t>des associations</w:t>
      </w:r>
      <w:r w:rsidRPr="000C6584">
        <w:rPr>
          <w:rFonts w:ascii="Maiandra GD" w:hAnsi="Maiandra GD"/>
        </w:rPr>
        <w:t xml:space="preserve"> intervenant dans les domaines suivants :</w:t>
      </w:r>
    </w:p>
    <w:p w:rsidR="00BF1B0C" w:rsidRPr="000C6584" w:rsidRDefault="00BF1B0C" w:rsidP="008C1CF5">
      <w:pPr>
        <w:spacing w:after="0" w:line="240" w:lineRule="auto"/>
        <w:ind w:right="-567"/>
        <w:jc w:val="both"/>
        <w:rPr>
          <w:rFonts w:ascii="Maiandra GD" w:hAnsi="Maiandra GD"/>
          <w:sz w:val="16"/>
          <w:szCs w:val="16"/>
        </w:rPr>
      </w:pPr>
    </w:p>
    <w:p w:rsidR="00BF1B0C" w:rsidRDefault="00BF1B0C" w:rsidP="000C6584">
      <w:pPr>
        <w:pStyle w:val="Paragraphedeliste"/>
        <w:numPr>
          <w:ilvl w:val="0"/>
          <w:numId w:val="23"/>
        </w:numPr>
        <w:spacing w:after="0" w:line="240" w:lineRule="auto"/>
        <w:ind w:right="-567"/>
        <w:jc w:val="both"/>
        <w:rPr>
          <w:rFonts w:ascii="Maiandra GD" w:hAnsi="Maiandra GD"/>
        </w:rPr>
      </w:pPr>
      <w:r w:rsidRPr="000C6584">
        <w:rPr>
          <w:rFonts w:ascii="Maiandra GD" w:hAnsi="Maiandra GD"/>
        </w:rPr>
        <w:t>Eveil artistique et musical,</w:t>
      </w:r>
    </w:p>
    <w:p w:rsidR="00692CA0" w:rsidRPr="000C6584" w:rsidRDefault="00692CA0" w:rsidP="00692CA0">
      <w:pPr>
        <w:pStyle w:val="Paragraphedeliste"/>
        <w:spacing w:after="0" w:line="240" w:lineRule="auto"/>
        <w:ind w:right="-567"/>
        <w:jc w:val="both"/>
        <w:rPr>
          <w:rFonts w:ascii="Maiandra GD" w:hAnsi="Maiandra GD"/>
        </w:rPr>
      </w:pPr>
    </w:p>
    <w:p w:rsidR="00692CA0" w:rsidRDefault="00BF1B0C" w:rsidP="00CF58D7">
      <w:pPr>
        <w:pStyle w:val="Paragraphedeliste"/>
        <w:numPr>
          <w:ilvl w:val="0"/>
          <w:numId w:val="23"/>
        </w:numPr>
        <w:spacing w:after="0" w:line="240" w:lineRule="auto"/>
        <w:ind w:right="-567"/>
        <w:jc w:val="both"/>
        <w:rPr>
          <w:rFonts w:ascii="Maiandra GD" w:hAnsi="Maiandra GD"/>
        </w:rPr>
      </w:pPr>
      <w:r w:rsidRPr="00692CA0">
        <w:rPr>
          <w:rFonts w:ascii="Maiandra GD" w:hAnsi="Maiandra GD"/>
        </w:rPr>
        <w:t>Activités manuelles,</w:t>
      </w:r>
    </w:p>
    <w:p w:rsidR="00692CA0" w:rsidRDefault="00692CA0" w:rsidP="00692CA0">
      <w:pPr>
        <w:pStyle w:val="Paragraphedeliste"/>
        <w:spacing w:after="0" w:line="240" w:lineRule="auto"/>
        <w:ind w:right="-567"/>
        <w:jc w:val="both"/>
        <w:rPr>
          <w:rFonts w:ascii="Maiandra GD" w:hAnsi="Maiandra GD"/>
        </w:rPr>
      </w:pPr>
    </w:p>
    <w:p w:rsidR="00BF1B0C" w:rsidRDefault="00BF1B0C" w:rsidP="00CF58D7">
      <w:pPr>
        <w:pStyle w:val="Paragraphedeliste"/>
        <w:numPr>
          <w:ilvl w:val="0"/>
          <w:numId w:val="23"/>
        </w:numPr>
        <w:spacing w:after="0" w:line="240" w:lineRule="auto"/>
        <w:ind w:right="-567"/>
        <w:jc w:val="both"/>
        <w:rPr>
          <w:rFonts w:ascii="Maiandra GD" w:hAnsi="Maiandra GD"/>
        </w:rPr>
      </w:pPr>
      <w:r w:rsidRPr="00692CA0">
        <w:rPr>
          <w:rFonts w:ascii="Maiandra GD" w:hAnsi="Maiandra GD"/>
        </w:rPr>
        <w:t>Pratiques sportives,</w:t>
      </w:r>
    </w:p>
    <w:p w:rsidR="00692CA0" w:rsidRPr="00692CA0" w:rsidRDefault="00692CA0" w:rsidP="00692CA0">
      <w:pPr>
        <w:pStyle w:val="Paragraphedeliste"/>
        <w:spacing w:after="0" w:line="240" w:lineRule="auto"/>
        <w:ind w:right="-567"/>
        <w:jc w:val="both"/>
        <w:rPr>
          <w:rFonts w:ascii="Maiandra GD" w:hAnsi="Maiandra GD"/>
        </w:rPr>
      </w:pPr>
    </w:p>
    <w:p w:rsidR="00BF1B0C" w:rsidRDefault="00BF1B0C" w:rsidP="00CF58D7">
      <w:pPr>
        <w:pStyle w:val="Paragraphedeliste"/>
        <w:numPr>
          <w:ilvl w:val="0"/>
          <w:numId w:val="23"/>
        </w:numPr>
        <w:spacing w:after="0" w:line="240" w:lineRule="auto"/>
        <w:ind w:right="-567"/>
        <w:jc w:val="both"/>
        <w:rPr>
          <w:rFonts w:ascii="Maiandra GD" w:hAnsi="Maiandra GD"/>
        </w:rPr>
      </w:pPr>
      <w:r w:rsidRPr="00CF58D7">
        <w:rPr>
          <w:rFonts w:ascii="Maiandra GD" w:hAnsi="Maiandra GD"/>
        </w:rPr>
        <w:t>Actions humanitaires,</w:t>
      </w:r>
    </w:p>
    <w:p w:rsidR="00692CA0" w:rsidRDefault="00692CA0" w:rsidP="00692CA0">
      <w:pPr>
        <w:pStyle w:val="Paragraphedeliste"/>
        <w:spacing w:after="0" w:line="240" w:lineRule="auto"/>
        <w:ind w:right="-567"/>
        <w:jc w:val="both"/>
        <w:rPr>
          <w:rFonts w:ascii="Maiandra GD" w:hAnsi="Maiandra GD"/>
        </w:rPr>
      </w:pPr>
    </w:p>
    <w:p w:rsidR="00BF1B0C" w:rsidRDefault="00BF1B0C" w:rsidP="00CF58D7">
      <w:pPr>
        <w:pStyle w:val="Paragraphedeliste"/>
        <w:numPr>
          <w:ilvl w:val="0"/>
          <w:numId w:val="23"/>
        </w:numPr>
        <w:spacing w:after="0" w:line="240" w:lineRule="auto"/>
        <w:ind w:right="-567"/>
        <w:jc w:val="both"/>
        <w:rPr>
          <w:rFonts w:ascii="Maiandra GD" w:hAnsi="Maiandra GD"/>
        </w:rPr>
      </w:pPr>
      <w:r>
        <w:rPr>
          <w:rFonts w:ascii="Maiandra GD" w:hAnsi="Maiandra GD"/>
        </w:rPr>
        <w:t>Economie sociale et solidaire,</w:t>
      </w:r>
    </w:p>
    <w:p w:rsidR="00692CA0" w:rsidRPr="00CF58D7" w:rsidRDefault="00692CA0" w:rsidP="00692CA0">
      <w:pPr>
        <w:pStyle w:val="Paragraphedeliste"/>
        <w:spacing w:after="0" w:line="240" w:lineRule="auto"/>
        <w:ind w:right="-567"/>
        <w:jc w:val="both"/>
        <w:rPr>
          <w:rFonts w:ascii="Maiandra GD" w:hAnsi="Maiandra GD"/>
        </w:rPr>
      </w:pPr>
    </w:p>
    <w:p w:rsidR="00BF1B0C" w:rsidRDefault="00BF1B0C" w:rsidP="00CF58D7">
      <w:pPr>
        <w:pStyle w:val="Paragraphedeliste"/>
        <w:numPr>
          <w:ilvl w:val="0"/>
          <w:numId w:val="23"/>
        </w:numPr>
        <w:spacing w:after="0" w:line="240" w:lineRule="auto"/>
        <w:ind w:right="-567"/>
        <w:jc w:val="both"/>
        <w:rPr>
          <w:rFonts w:ascii="Maiandra GD" w:hAnsi="Maiandra GD"/>
        </w:rPr>
      </w:pPr>
      <w:r w:rsidRPr="00CF58D7">
        <w:rPr>
          <w:rFonts w:ascii="Maiandra GD" w:hAnsi="Maiandra GD"/>
        </w:rPr>
        <w:t>Activités culturelles,</w:t>
      </w:r>
    </w:p>
    <w:p w:rsidR="00692CA0" w:rsidRDefault="00692CA0" w:rsidP="00692CA0">
      <w:pPr>
        <w:pStyle w:val="Paragraphedeliste"/>
        <w:spacing w:after="0" w:line="240" w:lineRule="auto"/>
        <w:ind w:right="-567"/>
        <w:jc w:val="both"/>
        <w:rPr>
          <w:rFonts w:ascii="Maiandra GD" w:hAnsi="Maiandra GD"/>
        </w:rPr>
      </w:pPr>
    </w:p>
    <w:p w:rsidR="000C6584" w:rsidRDefault="000C6584" w:rsidP="00CF58D7">
      <w:pPr>
        <w:pStyle w:val="Paragraphedeliste"/>
        <w:numPr>
          <w:ilvl w:val="0"/>
          <w:numId w:val="23"/>
        </w:numPr>
        <w:spacing w:after="0" w:line="240" w:lineRule="auto"/>
        <w:ind w:right="-567"/>
        <w:jc w:val="both"/>
        <w:rPr>
          <w:rFonts w:ascii="Maiandra GD" w:hAnsi="Maiandra GD"/>
        </w:rPr>
      </w:pPr>
      <w:r w:rsidRPr="000C6584">
        <w:rPr>
          <w:rFonts w:ascii="Maiandra GD" w:hAnsi="Maiandra GD"/>
        </w:rPr>
        <w:t>Théâtre.</w:t>
      </w:r>
    </w:p>
    <w:p w:rsidR="000C6584" w:rsidRPr="00CF58D7" w:rsidRDefault="000C6584" w:rsidP="004D7A99">
      <w:pPr>
        <w:pStyle w:val="Paragraphedeliste"/>
        <w:spacing w:after="0" w:line="240" w:lineRule="auto"/>
        <w:ind w:right="-567"/>
        <w:jc w:val="both"/>
        <w:rPr>
          <w:rFonts w:ascii="Maiandra GD" w:hAnsi="Maiandra GD"/>
        </w:rPr>
      </w:pPr>
    </w:p>
    <w:p w:rsidR="00BF1B0C" w:rsidRDefault="00BF1B0C" w:rsidP="00CF58D7">
      <w:pPr>
        <w:jc w:val="both"/>
        <w:rPr>
          <w:rFonts w:ascii="Maiandra GD" w:hAnsi="Maiandra GD"/>
        </w:rPr>
      </w:pPr>
      <w:r w:rsidRPr="008C1CF5">
        <w:rPr>
          <w:rFonts w:ascii="Maiandra GD" w:hAnsi="Maiandra GD"/>
        </w:rPr>
        <w:lastRenderedPageBreak/>
        <w:t>Un lien étroit exist</w:t>
      </w:r>
      <w:r>
        <w:rPr>
          <w:rFonts w:ascii="Maiandra GD" w:hAnsi="Maiandra GD"/>
        </w:rPr>
        <w:t>e entre ces associations et la c</w:t>
      </w:r>
      <w:r w:rsidR="00C413E1">
        <w:rPr>
          <w:rFonts w:ascii="Maiandra GD" w:hAnsi="Maiandra GD"/>
        </w:rPr>
        <w:t xml:space="preserve">ommune </w:t>
      </w:r>
      <w:r w:rsidRPr="008C1CF5">
        <w:rPr>
          <w:rFonts w:ascii="Maiandra GD" w:hAnsi="Maiandra GD"/>
        </w:rPr>
        <w:t>par le biais d</w:t>
      </w:r>
      <w:r w:rsidR="00C413E1">
        <w:rPr>
          <w:rFonts w:ascii="Maiandra GD" w:hAnsi="Maiandra GD"/>
        </w:rPr>
        <w:t>e mises à disposition de salles, de matériels et</w:t>
      </w:r>
      <w:r w:rsidRPr="008C1CF5">
        <w:rPr>
          <w:rFonts w:ascii="Maiandra GD" w:hAnsi="Maiandra GD"/>
        </w:rPr>
        <w:t xml:space="preserve"> d’organisation de manifestations inter-partenariales</w:t>
      </w:r>
      <w:r>
        <w:rPr>
          <w:rFonts w:ascii="Maiandra GD" w:hAnsi="Maiandra GD"/>
        </w:rPr>
        <w:t>.</w:t>
      </w:r>
    </w:p>
    <w:p w:rsidR="00413A97" w:rsidRDefault="00413A97" w:rsidP="00CF58D7">
      <w:pPr>
        <w:jc w:val="both"/>
        <w:rPr>
          <w:rFonts w:ascii="Maiandra GD" w:hAnsi="Maiandra GD"/>
        </w:rPr>
      </w:pPr>
    </w:p>
    <w:p w:rsidR="00BF1B0C" w:rsidRPr="00413A97" w:rsidRDefault="00BF1B0C" w:rsidP="003F28C6">
      <w:pPr>
        <w:pBdr>
          <w:top w:val="single" w:sz="4" w:space="1" w:color="auto"/>
          <w:left w:val="single" w:sz="4" w:space="4" w:color="auto"/>
          <w:bottom w:val="single" w:sz="4" w:space="1" w:color="auto"/>
          <w:right w:val="single" w:sz="4" w:space="4" w:color="auto"/>
        </w:pBdr>
        <w:shd w:val="clear" w:color="auto" w:fill="C2D69B"/>
        <w:jc w:val="center"/>
        <w:rPr>
          <w:rFonts w:ascii="Maiandra GD" w:hAnsi="Maiandra GD" w:cs="Arial"/>
          <w:b/>
          <w:sz w:val="28"/>
          <w:szCs w:val="28"/>
        </w:rPr>
      </w:pPr>
      <w:r w:rsidRPr="00413A97">
        <w:rPr>
          <w:rFonts w:ascii="Maiandra GD" w:hAnsi="Maiandra GD"/>
          <w:b/>
          <w:sz w:val="28"/>
          <w:szCs w:val="28"/>
        </w:rPr>
        <w:t>DEUXIEME PARTIE : MODALITES PRATIQUES DU PEDT</w:t>
      </w:r>
      <w:r w:rsidR="00C413E1" w:rsidRPr="00413A97">
        <w:rPr>
          <w:rFonts w:ascii="Maiandra GD" w:hAnsi="Maiandra GD"/>
          <w:b/>
          <w:sz w:val="28"/>
          <w:szCs w:val="28"/>
        </w:rPr>
        <w:t>-PLAN MERCREDI</w:t>
      </w:r>
    </w:p>
    <w:p w:rsidR="003A76D0" w:rsidRPr="00413A97" w:rsidRDefault="00BF1B0C" w:rsidP="003A76D0">
      <w:pPr>
        <w:pStyle w:val="Paragraphedeliste"/>
        <w:numPr>
          <w:ilvl w:val="0"/>
          <w:numId w:val="8"/>
        </w:numPr>
        <w:rPr>
          <w:rFonts w:ascii="Maiandra GD" w:hAnsi="Maiandra GD" w:cs="Arial"/>
          <w:b/>
        </w:rPr>
      </w:pPr>
      <w:r w:rsidRPr="00413A97">
        <w:rPr>
          <w:rFonts w:ascii="Maiandra GD" w:hAnsi="Maiandra GD" w:cs="Arial"/>
          <w:b/>
        </w:rPr>
        <w:t>Sem</w:t>
      </w:r>
      <w:r w:rsidR="00C413E1" w:rsidRPr="00413A97">
        <w:rPr>
          <w:rFonts w:ascii="Maiandra GD" w:hAnsi="Maiandra GD" w:cs="Arial"/>
          <w:b/>
        </w:rPr>
        <w:t>aine type concernée par le PEDT-Plan Mercredi</w:t>
      </w:r>
    </w:p>
    <w:p w:rsidR="00BF1B0C" w:rsidRPr="000335E4" w:rsidRDefault="00BF1B0C" w:rsidP="008C1CF5">
      <w:pPr>
        <w:rPr>
          <w:rFonts w:ascii="Maiandra GD" w:hAnsi="Maiandra GD" w:cs="Arial"/>
          <w:color w:val="000000" w:themeColor="text1"/>
        </w:rPr>
      </w:pPr>
      <w:r w:rsidRPr="000335E4">
        <w:rPr>
          <w:rFonts w:ascii="Maiandra GD" w:hAnsi="Maiandra GD"/>
          <w:b/>
          <w:i/>
          <w:color w:val="000000" w:themeColor="text1"/>
        </w:rPr>
        <w:t xml:space="preserve">Le Temps de </w:t>
      </w:r>
      <w:r w:rsidR="00A72589">
        <w:rPr>
          <w:rFonts w:ascii="Maiandra GD" w:hAnsi="Maiandra GD"/>
          <w:b/>
          <w:i/>
          <w:color w:val="000000" w:themeColor="text1"/>
        </w:rPr>
        <w:t xml:space="preserve">7h30 à 8h30 et de </w:t>
      </w:r>
      <w:r w:rsidR="000F0E1E" w:rsidRPr="000335E4">
        <w:rPr>
          <w:rFonts w:ascii="Maiandra GD" w:hAnsi="Maiandra GD"/>
          <w:b/>
          <w:i/>
          <w:color w:val="000000" w:themeColor="text1"/>
        </w:rPr>
        <w:t xml:space="preserve">16h30 à 18h30 </w:t>
      </w:r>
      <w:r w:rsidR="00A72589">
        <w:rPr>
          <w:rFonts w:ascii="Maiandra GD" w:hAnsi="Maiandra GD"/>
          <w:b/>
          <w:i/>
          <w:color w:val="000000" w:themeColor="text1"/>
        </w:rPr>
        <w:t>se déroulent</w:t>
      </w:r>
      <w:r w:rsidRPr="000335E4">
        <w:rPr>
          <w:rFonts w:ascii="Maiandra GD" w:hAnsi="Maiandra GD"/>
          <w:b/>
          <w:i/>
          <w:color w:val="000000" w:themeColor="text1"/>
        </w:rPr>
        <w:t xml:space="preserve"> de la manière suivante :</w:t>
      </w:r>
    </w:p>
    <w:tbl>
      <w:tblPr>
        <w:tblpPr w:leftFromText="141" w:rightFromText="141" w:vertAnchor="text" w:horzAnchor="margin" w:tblpXSpec="center" w:tblpY="103"/>
        <w:tblW w:w="6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4723"/>
      </w:tblGrid>
      <w:tr w:rsidR="000335E4" w:rsidRPr="00CF58D7" w:rsidTr="000335E4">
        <w:trPr>
          <w:trHeight w:val="584"/>
        </w:trPr>
        <w:tc>
          <w:tcPr>
            <w:tcW w:w="1544" w:type="dxa"/>
            <w:vMerge w:val="restart"/>
            <w:shd w:val="clear" w:color="auto" w:fill="FFFFFF"/>
            <w:tcMar>
              <w:top w:w="19" w:type="dxa"/>
              <w:left w:w="108" w:type="dxa"/>
              <w:bottom w:w="0" w:type="dxa"/>
              <w:right w:w="108" w:type="dxa"/>
            </w:tcMar>
          </w:tcPr>
          <w:p w:rsidR="000335E4" w:rsidRPr="00C70368" w:rsidRDefault="000335E4" w:rsidP="000335E4">
            <w:pPr>
              <w:rPr>
                <w:rFonts w:ascii="Maiandra GD" w:hAnsi="Maiandra GD"/>
              </w:rPr>
            </w:pPr>
          </w:p>
        </w:tc>
        <w:tc>
          <w:tcPr>
            <w:tcW w:w="4723" w:type="dxa"/>
            <w:vMerge w:val="restart"/>
            <w:shd w:val="clear" w:color="auto" w:fill="548DD4" w:themeFill="text2" w:themeFillTint="99"/>
            <w:tcMar>
              <w:top w:w="19" w:type="dxa"/>
              <w:left w:w="108" w:type="dxa"/>
              <w:bottom w:w="0" w:type="dxa"/>
              <w:right w:w="108" w:type="dxa"/>
            </w:tcMar>
          </w:tcPr>
          <w:p w:rsidR="00A72589" w:rsidRDefault="00A72589" w:rsidP="000335E4">
            <w:pPr>
              <w:rPr>
                <w:rFonts w:ascii="Maiandra GD" w:hAnsi="Maiandra GD"/>
                <w:b/>
                <w:bCs/>
                <w:color w:val="000000" w:themeColor="text1"/>
              </w:rPr>
            </w:pPr>
            <w:r>
              <w:rPr>
                <w:rFonts w:ascii="Maiandra GD" w:hAnsi="Maiandra GD"/>
                <w:b/>
                <w:bCs/>
                <w:color w:val="000000" w:themeColor="text1"/>
              </w:rPr>
              <w:t>7h30                                                    8h30</w:t>
            </w:r>
          </w:p>
          <w:p w:rsidR="000335E4" w:rsidRPr="00C70368" w:rsidRDefault="000335E4" w:rsidP="000335E4">
            <w:pPr>
              <w:rPr>
                <w:rFonts w:ascii="Maiandra GD" w:hAnsi="Maiandra GD"/>
              </w:rPr>
            </w:pPr>
            <w:r w:rsidRPr="000335E4">
              <w:rPr>
                <w:rFonts w:ascii="Maiandra GD" w:hAnsi="Maiandra GD"/>
                <w:b/>
                <w:bCs/>
                <w:color w:val="000000" w:themeColor="text1"/>
              </w:rPr>
              <w:t xml:space="preserve">16h30 </w:t>
            </w:r>
            <w:r w:rsidRPr="00C70368">
              <w:rPr>
                <w:rFonts w:ascii="Maiandra GD" w:hAnsi="Maiandra GD"/>
                <w:b/>
                <w:bCs/>
              </w:rPr>
              <w:t xml:space="preserve">                     </w:t>
            </w:r>
            <w:r>
              <w:rPr>
                <w:rFonts w:ascii="Maiandra GD" w:hAnsi="Maiandra GD"/>
                <w:b/>
                <w:bCs/>
              </w:rPr>
              <w:t xml:space="preserve">                            </w:t>
            </w:r>
            <w:r w:rsidRPr="00C70368">
              <w:rPr>
                <w:rFonts w:ascii="Maiandra GD" w:hAnsi="Maiandra GD"/>
                <w:b/>
                <w:bCs/>
              </w:rPr>
              <w:t xml:space="preserve">18h30 </w:t>
            </w:r>
          </w:p>
        </w:tc>
      </w:tr>
      <w:tr w:rsidR="000335E4" w:rsidRPr="00C70368" w:rsidTr="000335E4">
        <w:trPr>
          <w:trHeight w:val="584"/>
        </w:trPr>
        <w:tc>
          <w:tcPr>
            <w:tcW w:w="1544" w:type="dxa"/>
            <w:vMerge/>
            <w:shd w:val="clear" w:color="auto" w:fill="FFFFFF"/>
            <w:vAlign w:val="center"/>
          </w:tcPr>
          <w:p w:rsidR="000335E4" w:rsidRPr="00C70368" w:rsidRDefault="000335E4" w:rsidP="000335E4">
            <w:pPr>
              <w:rPr>
                <w:rFonts w:ascii="Maiandra GD" w:hAnsi="Maiandra GD"/>
              </w:rPr>
            </w:pPr>
          </w:p>
        </w:tc>
        <w:tc>
          <w:tcPr>
            <w:tcW w:w="4723" w:type="dxa"/>
            <w:vMerge/>
            <w:shd w:val="clear" w:color="auto" w:fill="548DD4" w:themeFill="text2" w:themeFillTint="99"/>
            <w:vAlign w:val="center"/>
          </w:tcPr>
          <w:p w:rsidR="000335E4" w:rsidRPr="00C70368" w:rsidRDefault="000335E4" w:rsidP="000335E4">
            <w:pPr>
              <w:jc w:val="center"/>
              <w:rPr>
                <w:rFonts w:ascii="Maiandra GD" w:hAnsi="Maiandra GD"/>
              </w:rPr>
            </w:pPr>
          </w:p>
        </w:tc>
      </w:tr>
      <w:tr w:rsidR="000335E4" w:rsidRPr="00C70368" w:rsidTr="000335E4">
        <w:trPr>
          <w:trHeight w:val="584"/>
        </w:trPr>
        <w:tc>
          <w:tcPr>
            <w:tcW w:w="1544" w:type="dxa"/>
            <w:shd w:val="clear" w:color="auto" w:fill="FFFFFF"/>
            <w:vAlign w:val="center"/>
          </w:tcPr>
          <w:p w:rsidR="000335E4" w:rsidRPr="00771A9A" w:rsidRDefault="000335E4" w:rsidP="000335E4">
            <w:pPr>
              <w:jc w:val="center"/>
              <w:rPr>
                <w:rFonts w:ascii="Maiandra GD" w:hAnsi="Maiandra GD"/>
                <w:b/>
              </w:rPr>
            </w:pPr>
            <w:r w:rsidRPr="00771A9A">
              <w:rPr>
                <w:rFonts w:ascii="Maiandra GD" w:hAnsi="Maiandra GD"/>
                <w:b/>
              </w:rPr>
              <w:t>LUNDI</w:t>
            </w:r>
          </w:p>
          <w:p w:rsidR="000335E4" w:rsidRPr="00771A9A" w:rsidRDefault="000335E4" w:rsidP="000335E4">
            <w:pPr>
              <w:jc w:val="center"/>
              <w:rPr>
                <w:rFonts w:ascii="Maiandra GD" w:hAnsi="Maiandra GD"/>
                <w:b/>
              </w:rPr>
            </w:pPr>
            <w:r w:rsidRPr="00771A9A">
              <w:rPr>
                <w:rFonts w:ascii="Maiandra GD" w:hAnsi="Maiandra GD"/>
                <w:b/>
              </w:rPr>
              <w:t>MARDI</w:t>
            </w:r>
          </w:p>
          <w:p w:rsidR="000335E4" w:rsidRPr="00771A9A" w:rsidRDefault="000335E4" w:rsidP="000335E4">
            <w:pPr>
              <w:jc w:val="center"/>
              <w:rPr>
                <w:rFonts w:ascii="Maiandra GD" w:hAnsi="Maiandra GD"/>
                <w:b/>
              </w:rPr>
            </w:pPr>
            <w:r w:rsidRPr="00771A9A">
              <w:rPr>
                <w:rFonts w:ascii="Maiandra GD" w:hAnsi="Maiandra GD"/>
                <w:b/>
              </w:rPr>
              <w:t>JEUDI</w:t>
            </w:r>
          </w:p>
          <w:p w:rsidR="000335E4" w:rsidRPr="000335E4" w:rsidRDefault="000335E4" w:rsidP="000335E4">
            <w:pPr>
              <w:jc w:val="center"/>
              <w:rPr>
                <w:rFonts w:ascii="Maiandra GD" w:hAnsi="Maiandra GD"/>
                <w:strike/>
                <w:color w:val="000000" w:themeColor="text1"/>
              </w:rPr>
            </w:pPr>
            <w:r w:rsidRPr="00771A9A">
              <w:rPr>
                <w:rFonts w:ascii="Maiandra GD" w:hAnsi="Maiandra GD"/>
                <w:b/>
              </w:rPr>
              <w:t>VENDREDI</w:t>
            </w:r>
          </w:p>
        </w:tc>
        <w:tc>
          <w:tcPr>
            <w:tcW w:w="4723" w:type="dxa"/>
            <w:shd w:val="clear" w:color="auto" w:fill="F2DBDB"/>
            <w:vAlign w:val="center"/>
          </w:tcPr>
          <w:p w:rsidR="000335E4" w:rsidRPr="00CF58D7" w:rsidRDefault="000335E4" w:rsidP="000335E4">
            <w:pPr>
              <w:jc w:val="center"/>
              <w:rPr>
                <w:rFonts w:ascii="Maiandra GD" w:hAnsi="Maiandra GD"/>
              </w:rPr>
            </w:pPr>
            <w:r w:rsidRPr="00CF58D7">
              <w:rPr>
                <w:rFonts w:ascii="Maiandra GD" w:hAnsi="Maiandra GD"/>
              </w:rPr>
              <w:t>ACCUEIL PERISCOLAIRE</w:t>
            </w:r>
          </w:p>
          <w:p w:rsidR="000335E4" w:rsidRPr="00C70368" w:rsidRDefault="000335E4" w:rsidP="000335E4">
            <w:pPr>
              <w:jc w:val="center"/>
              <w:rPr>
                <w:rFonts w:ascii="Maiandra GD" w:hAnsi="Maiandra GD"/>
              </w:rPr>
            </w:pPr>
            <w:r w:rsidRPr="00CF58D7">
              <w:rPr>
                <w:rFonts w:ascii="Maiandra GD" w:hAnsi="Maiandra GD"/>
              </w:rPr>
              <w:t>(tarification en vigueur dans le règleme</w:t>
            </w:r>
            <w:r>
              <w:rPr>
                <w:rFonts w:ascii="Maiandra GD" w:hAnsi="Maiandra GD"/>
              </w:rPr>
              <w:t>nt)</w:t>
            </w:r>
          </w:p>
        </w:tc>
      </w:tr>
    </w:tbl>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0335E4" w:rsidRDefault="000335E4" w:rsidP="000335E4">
      <w:pPr>
        <w:pStyle w:val="Paragraphedeliste1"/>
        <w:ind w:left="1068" w:right="-567"/>
        <w:rPr>
          <w:rFonts w:ascii="Maiandra GD" w:hAnsi="Maiandra GD"/>
        </w:rPr>
      </w:pPr>
    </w:p>
    <w:p w:rsidR="00A72589" w:rsidRDefault="00A72589" w:rsidP="000335E4">
      <w:pPr>
        <w:pStyle w:val="Paragraphedeliste1"/>
        <w:ind w:left="1068" w:right="-567"/>
        <w:rPr>
          <w:rFonts w:ascii="Maiandra GD" w:hAnsi="Maiandra GD"/>
        </w:rPr>
      </w:pPr>
    </w:p>
    <w:tbl>
      <w:tblPr>
        <w:tblpPr w:leftFromText="141" w:rightFromText="141" w:vertAnchor="text" w:horzAnchor="page" w:tblpX="2773" w:tblpY="270"/>
        <w:tblW w:w="6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935"/>
        <w:gridCol w:w="4459"/>
      </w:tblGrid>
      <w:tr w:rsidR="00A72589" w:rsidTr="00771A9A">
        <w:trPr>
          <w:trHeight w:val="1108"/>
        </w:trPr>
        <w:tc>
          <w:tcPr>
            <w:tcW w:w="1935" w:type="dxa"/>
            <w:shd w:val="clear" w:color="auto" w:fill="FFFFFF"/>
            <w:tcMar>
              <w:top w:w="19" w:type="dxa"/>
              <w:left w:w="108" w:type="dxa"/>
              <w:bottom w:w="0" w:type="dxa"/>
              <w:right w:w="108" w:type="dxa"/>
            </w:tcMar>
            <w:vAlign w:val="center"/>
            <w:hideMark/>
          </w:tcPr>
          <w:p w:rsidR="00A72589" w:rsidRDefault="00A72589" w:rsidP="0083272C">
            <w:pPr>
              <w:jc w:val="center"/>
              <w:rPr>
                <w:rFonts w:ascii="Maiandra GD" w:hAnsi="Maiandra GD"/>
                <w:b/>
              </w:rPr>
            </w:pPr>
            <w:r>
              <w:rPr>
                <w:rFonts w:ascii="Maiandra GD" w:hAnsi="Maiandra GD"/>
                <w:b/>
              </w:rPr>
              <w:t>Mercredi</w:t>
            </w:r>
          </w:p>
          <w:p w:rsidR="00C413E1" w:rsidRPr="004B1F4D" w:rsidRDefault="00C413E1" w:rsidP="0083272C">
            <w:pPr>
              <w:jc w:val="center"/>
              <w:rPr>
                <w:rFonts w:ascii="Maiandra GD" w:hAnsi="Maiandra GD"/>
                <w:b/>
              </w:rPr>
            </w:pPr>
            <w:r>
              <w:rPr>
                <w:rFonts w:ascii="Maiandra GD" w:hAnsi="Maiandra GD"/>
                <w:b/>
              </w:rPr>
              <w:t>Groupe 3-12 ans</w:t>
            </w:r>
          </w:p>
        </w:tc>
        <w:tc>
          <w:tcPr>
            <w:tcW w:w="4459" w:type="dxa"/>
            <w:shd w:val="clear" w:color="auto" w:fill="C2D69B"/>
            <w:tcMar>
              <w:top w:w="19" w:type="dxa"/>
              <w:left w:w="108" w:type="dxa"/>
              <w:bottom w:w="0" w:type="dxa"/>
              <w:right w:w="108" w:type="dxa"/>
            </w:tcMar>
            <w:vAlign w:val="center"/>
            <w:hideMark/>
          </w:tcPr>
          <w:p w:rsidR="00A72589" w:rsidRDefault="00A72589" w:rsidP="00A72589">
            <w:pPr>
              <w:jc w:val="center"/>
              <w:rPr>
                <w:rFonts w:ascii="Maiandra GD" w:hAnsi="Maiandra GD"/>
              </w:rPr>
            </w:pPr>
            <w:r>
              <w:rPr>
                <w:rFonts w:ascii="Maiandra GD" w:hAnsi="Maiandra GD"/>
              </w:rPr>
              <w:t>7h30                                          18h30</w:t>
            </w:r>
          </w:p>
        </w:tc>
      </w:tr>
    </w:tbl>
    <w:p w:rsidR="00A72589" w:rsidRDefault="00A72589" w:rsidP="000335E4">
      <w:pPr>
        <w:pStyle w:val="Paragraphedeliste1"/>
        <w:ind w:left="1068" w:right="-567"/>
        <w:rPr>
          <w:rFonts w:ascii="Maiandra GD" w:hAnsi="Maiandra GD"/>
        </w:rPr>
      </w:pPr>
    </w:p>
    <w:p w:rsidR="00A72589" w:rsidRDefault="00A72589" w:rsidP="000335E4">
      <w:pPr>
        <w:pStyle w:val="Paragraphedeliste1"/>
        <w:ind w:left="1068" w:right="-567"/>
        <w:rPr>
          <w:rFonts w:ascii="Maiandra GD" w:hAnsi="Maiandra GD"/>
        </w:rPr>
      </w:pPr>
    </w:p>
    <w:p w:rsidR="00A72589" w:rsidRDefault="00A72589" w:rsidP="000335E4">
      <w:pPr>
        <w:pStyle w:val="Paragraphedeliste1"/>
        <w:ind w:left="1068" w:right="-567"/>
        <w:rPr>
          <w:rFonts w:ascii="Maiandra GD" w:hAnsi="Maiandra GD"/>
        </w:rPr>
      </w:pPr>
    </w:p>
    <w:p w:rsidR="00A72589" w:rsidRDefault="00A72589" w:rsidP="000335E4">
      <w:pPr>
        <w:pStyle w:val="Paragraphedeliste1"/>
        <w:ind w:left="1068" w:right="-567"/>
        <w:rPr>
          <w:rFonts w:ascii="Maiandra GD" w:hAnsi="Maiandra GD"/>
        </w:rPr>
      </w:pPr>
    </w:p>
    <w:p w:rsidR="00A72589" w:rsidRDefault="00A72589" w:rsidP="000335E4">
      <w:pPr>
        <w:pStyle w:val="Paragraphedeliste1"/>
        <w:ind w:left="1068" w:right="-567"/>
        <w:rPr>
          <w:rFonts w:ascii="Maiandra GD" w:hAnsi="Maiandra GD"/>
        </w:rPr>
      </w:pPr>
    </w:p>
    <w:tbl>
      <w:tblPr>
        <w:tblpPr w:leftFromText="141" w:rightFromText="141" w:vertAnchor="text" w:horzAnchor="page" w:tblpX="2773" w:tblpY="270"/>
        <w:tblW w:w="6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935"/>
        <w:gridCol w:w="4459"/>
      </w:tblGrid>
      <w:tr w:rsidR="00C413E1" w:rsidTr="00C413E1">
        <w:trPr>
          <w:trHeight w:val="1108"/>
        </w:trPr>
        <w:tc>
          <w:tcPr>
            <w:tcW w:w="1935" w:type="dxa"/>
            <w:shd w:val="clear" w:color="auto" w:fill="FFFFFF"/>
            <w:tcMar>
              <w:top w:w="19" w:type="dxa"/>
              <w:left w:w="108" w:type="dxa"/>
              <w:bottom w:w="0" w:type="dxa"/>
              <w:right w:w="108" w:type="dxa"/>
            </w:tcMar>
            <w:vAlign w:val="center"/>
            <w:hideMark/>
          </w:tcPr>
          <w:p w:rsidR="00C413E1" w:rsidRPr="00413A97" w:rsidRDefault="00C413E1" w:rsidP="00C413E1">
            <w:pPr>
              <w:jc w:val="center"/>
              <w:rPr>
                <w:rFonts w:ascii="Maiandra GD" w:hAnsi="Maiandra GD"/>
                <w:b/>
              </w:rPr>
            </w:pPr>
            <w:r w:rsidRPr="00413A97">
              <w:rPr>
                <w:rFonts w:ascii="Maiandra GD" w:hAnsi="Maiandra GD"/>
                <w:b/>
              </w:rPr>
              <w:t>Vendredi</w:t>
            </w:r>
            <w:r w:rsidR="003D0D62" w:rsidRPr="00413A97">
              <w:rPr>
                <w:rFonts w:ascii="Maiandra GD" w:hAnsi="Maiandra GD"/>
                <w:b/>
              </w:rPr>
              <w:t xml:space="preserve"> et ponctuellement </w:t>
            </w:r>
            <w:proofErr w:type="gramStart"/>
            <w:r w:rsidR="003D0D62" w:rsidRPr="00413A97">
              <w:rPr>
                <w:rFonts w:ascii="Maiandra GD" w:hAnsi="Maiandra GD"/>
                <w:b/>
              </w:rPr>
              <w:t>les week-end</w:t>
            </w:r>
            <w:proofErr w:type="gramEnd"/>
            <w:r w:rsidR="00EE3726" w:rsidRPr="00413A97">
              <w:rPr>
                <w:rFonts w:ascii="Maiandra GD" w:hAnsi="Maiandra GD"/>
                <w:b/>
              </w:rPr>
              <w:t xml:space="preserve"> </w:t>
            </w:r>
          </w:p>
          <w:p w:rsidR="00C413E1" w:rsidRPr="00413A97" w:rsidRDefault="00C413E1" w:rsidP="00C413E1">
            <w:pPr>
              <w:jc w:val="center"/>
              <w:rPr>
                <w:rFonts w:ascii="Maiandra GD" w:hAnsi="Maiandra GD"/>
                <w:b/>
              </w:rPr>
            </w:pPr>
            <w:r w:rsidRPr="00413A97">
              <w:rPr>
                <w:rFonts w:ascii="Maiandra GD" w:hAnsi="Maiandra GD"/>
                <w:b/>
              </w:rPr>
              <w:t>Groupe 12-17 ans</w:t>
            </w:r>
          </w:p>
        </w:tc>
        <w:tc>
          <w:tcPr>
            <w:tcW w:w="4459" w:type="dxa"/>
            <w:shd w:val="clear" w:color="auto" w:fill="C2D69B"/>
            <w:tcMar>
              <w:top w:w="19" w:type="dxa"/>
              <w:left w:w="108" w:type="dxa"/>
              <w:bottom w:w="0" w:type="dxa"/>
              <w:right w:w="108" w:type="dxa"/>
            </w:tcMar>
            <w:vAlign w:val="center"/>
            <w:hideMark/>
          </w:tcPr>
          <w:p w:rsidR="00C413E1" w:rsidRPr="00413A97" w:rsidRDefault="00EE3726" w:rsidP="00C413E1">
            <w:pPr>
              <w:jc w:val="center"/>
              <w:rPr>
                <w:rFonts w:ascii="Maiandra GD" w:hAnsi="Maiandra GD"/>
              </w:rPr>
            </w:pPr>
            <w:r w:rsidRPr="00413A97">
              <w:rPr>
                <w:rFonts w:ascii="Maiandra GD" w:hAnsi="Maiandra GD"/>
              </w:rPr>
              <w:t>Horaires variables</w:t>
            </w:r>
            <w:r w:rsidR="00C413E1" w:rsidRPr="00413A97">
              <w:rPr>
                <w:rFonts w:ascii="Maiandra GD" w:hAnsi="Maiandra GD"/>
              </w:rPr>
              <w:t xml:space="preserve">                                      </w:t>
            </w:r>
          </w:p>
        </w:tc>
      </w:tr>
    </w:tbl>
    <w:p w:rsidR="00C413E1" w:rsidRDefault="00C413E1" w:rsidP="00C413E1">
      <w:pPr>
        <w:pStyle w:val="Paragraphedeliste1"/>
        <w:ind w:left="1068" w:right="-567"/>
        <w:rPr>
          <w:rFonts w:ascii="Maiandra GD" w:hAnsi="Maiandra GD"/>
        </w:rPr>
      </w:pPr>
    </w:p>
    <w:p w:rsidR="00C413E1" w:rsidRDefault="00C413E1" w:rsidP="00C413E1">
      <w:pPr>
        <w:pStyle w:val="Paragraphedeliste1"/>
        <w:ind w:left="1068" w:right="-567"/>
        <w:rPr>
          <w:rFonts w:ascii="Maiandra GD" w:hAnsi="Maiandra GD"/>
        </w:rPr>
      </w:pPr>
    </w:p>
    <w:p w:rsidR="00C413E1" w:rsidRDefault="00C413E1" w:rsidP="00C413E1">
      <w:pPr>
        <w:pStyle w:val="Paragraphedeliste1"/>
        <w:ind w:left="1068" w:right="-567"/>
        <w:rPr>
          <w:rFonts w:ascii="Maiandra GD" w:hAnsi="Maiandra GD"/>
        </w:rPr>
      </w:pPr>
    </w:p>
    <w:p w:rsidR="003D0D62" w:rsidRDefault="003D0D62" w:rsidP="00C413E1">
      <w:pPr>
        <w:pStyle w:val="Paragraphedeliste1"/>
        <w:ind w:left="1068" w:right="-567"/>
        <w:rPr>
          <w:rFonts w:ascii="Maiandra GD" w:hAnsi="Maiandra GD"/>
        </w:rPr>
      </w:pPr>
    </w:p>
    <w:p w:rsidR="003D0D62" w:rsidRDefault="003D0D62" w:rsidP="00C413E1">
      <w:pPr>
        <w:pStyle w:val="Paragraphedeliste1"/>
        <w:ind w:left="1068" w:right="-567"/>
        <w:rPr>
          <w:rFonts w:ascii="Maiandra GD" w:hAnsi="Maiandra GD"/>
        </w:rPr>
      </w:pPr>
    </w:p>
    <w:p w:rsidR="00C413E1" w:rsidRDefault="00C413E1" w:rsidP="00C413E1">
      <w:pPr>
        <w:pStyle w:val="Paragraphedeliste1"/>
        <w:ind w:left="1068" w:right="-567"/>
        <w:rPr>
          <w:rFonts w:ascii="Maiandra GD" w:hAnsi="Maiandra GD"/>
        </w:rPr>
      </w:pPr>
    </w:p>
    <w:p w:rsidR="00C413E1" w:rsidRDefault="00C413E1" w:rsidP="00C413E1">
      <w:pPr>
        <w:pStyle w:val="Paragraphedeliste1"/>
        <w:ind w:left="1068" w:right="-567"/>
        <w:rPr>
          <w:rFonts w:ascii="Maiandra GD" w:hAnsi="Maiandra GD"/>
        </w:rPr>
      </w:pPr>
    </w:p>
    <w:p w:rsidR="0076450F" w:rsidRDefault="0076450F" w:rsidP="0076450F">
      <w:pPr>
        <w:pStyle w:val="Paragraphedeliste1"/>
        <w:ind w:left="1068" w:right="-567"/>
        <w:rPr>
          <w:rFonts w:ascii="Maiandra GD" w:hAnsi="Maiandra GD"/>
        </w:rPr>
      </w:pPr>
    </w:p>
    <w:p w:rsidR="0076450F" w:rsidRDefault="0076450F" w:rsidP="0076450F">
      <w:pPr>
        <w:pStyle w:val="Paragraphedeliste1"/>
        <w:ind w:left="1068" w:right="-567"/>
        <w:rPr>
          <w:rFonts w:ascii="Maiandra GD" w:hAnsi="Maiandra GD"/>
        </w:rPr>
      </w:pPr>
    </w:p>
    <w:p w:rsidR="00BF1B0C" w:rsidRPr="000C6584" w:rsidRDefault="00BF1B0C" w:rsidP="00CF58D7">
      <w:pPr>
        <w:pStyle w:val="Paragraphedeliste1"/>
        <w:numPr>
          <w:ilvl w:val="0"/>
          <w:numId w:val="24"/>
        </w:numPr>
        <w:ind w:right="-567"/>
        <w:rPr>
          <w:rFonts w:ascii="Maiandra GD" w:hAnsi="Maiandra GD"/>
        </w:rPr>
      </w:pPr>
      <w:r w:rsidRPr="000C6584">
        <w:rPr>
          <w:rFonts w:ascii="Maiandra GD" w:hAnsi="Maiandra GD"/>
        </w:rPr>
        <w:t>Des activités adaptées aux tranches d’âge des enfants</w:t>
      </w:r>
      <w:r w:rsidR="00F6049A">
        <w:rPr>
          <w:rFonts w:ascii="Maiandra GD" w:hAnsi="Maiandra GD"/>
        </w:rPr>
        <w:t>,</w:t>
      </w:r>
    </w:p>
    <w:p w:rsidR="00BF1B0C" w:rsidRDefault="00BF1B0C" w:rsidP="00CF58D7">
      <w:pPr>
        <w:pStyle w:val="Paragraphedeliste1"/>
        <w:numPr>
          <w:ilvl w:val="0"/>
          <w:numId w:val="24"/>
        </w:numPr>
        <w:ind w:right="-567"/>
        <w:rPr>
          <w:rFonts w:ascii="Maiandra GD" w:hAnsi="Maiandra GD"/>
        </w:rPr>
      </w:pPr>
      <w:r w:rsidRPr="000C6584">
        <w:rPr>
          <w:rFonts w:ascii="Maiandra GD" w:hAnsi="Maiandra GD"/>
        </w:rPr>
        <w:t>Chaque activité sera abordée</w:t>
      </w:r>
      <w:r w:rsidR="000F0E1E" w:rsidRPr="000C6584">
        <w:rPr>
          <w:rFonts w:ascii="Maiandra GD" w:hAnsi="Maiandra GD"/>
        </w:rPr>
        <w:t>, de façon volontaire par les enfants</w:t>
      </w:r>
      <w:r w:rsidR="00C413E1">
        <w:rPr>
          <w:rFonts w:ascii="Maiandra GD" w:hAnsi="Maiandra GD"/>
        </w:rPr>
        <w:t xml:space="preserve"> </w:t>
      </w:r>
      <w:r w:rsidR="000F0E1E" w:rsidRPr="000C6584">
        <w:rPr>
          <w:rFonts w:ascii="Maiandra GD" w:hAnsi="Maiandra GD"/>
        </w:rPr>
        <w:t>lors de l</w:t>
      </w:r>
      <w:r w:rsidR="00294594" w:rsidRPr="000C6584">
        <w:rPr>
          <w:rFonts w:ascii="Maiandra GD" w:hAnsi="Maiandra GD"/>
        </w:rPr>
        <w:t xml:space="preserve">eur </w:t>
      </w:r>
      <w:r w:rsidR="000F0E1E" w:rsidRPr="000C6584">
        <w:rPr>
          <w:rFonts w:ascii="Maiandra GD" w:hAnsi="Maiandra GD"/>
        </w:rPr>
        <w:t xml:space="preserve">Accueil </w:t>
      </w:r>
      <w:r w:rsidR="00294594" w:rsidRPr="000C6584">
        <w:rPr>
          <w:rFonts w:ascii="Maiandra GD" w:hAnsi="Maiandra GD"/>
        </w:rPr>
        <w:t xml:space="preserve">au sein des </w:t>
      </w:r>
      <w:r w:rsidR="000F0E1E" w:rsidRPr="000C6584">
        <w:rPr>
          <w:rFonts w:ascii="Maiandra GD" w:hAnsi="Maiandra GD"/>
        </w:rPr>
        <w:t>différents Accueil Collectifs de Mineurs (ACM) proposés par la Collectivité.</w:t>
      </w:r>
    </w:p>
    <w:p w:rsidR="00C413E1" w:rsidRPr="000C6584" w:rsidRDefault="00C413E1" w:rsidP="00E5639D">
      <w:pPr>
        <w:pStyle w:val="Paragraphedeliste1"/>
        <w:ind w:left="1068" w:right="-567"/>
        <w:rPr>
          <w:rFonts w:ascii="Maiandra GD" w:hAnsi="Maiandra GD"/>
        </w:rPr>
      </w:pPr>
    </w:p>
    <w:p w:rsidR="00BF1B0C" w:rsidRPr="000C6584" w:rsidRDefault="00BF1B0C" w:rsidP="000E0546">
      <w:pPr>
        <w:rPr>
          <w:rFonts w:ascii="Maiandra GD" w:hAnsi="Maiandra GD" w:cs="Arial"/>
        </w:rPr>
      </w:pPr>
      <w:r w:rsidRPr="000C6584">
        <w:rPr>
          <w:rFonts w:ascii="Maiandra GD" w:hAnsi="Maiandra GD" w:cs="Arial"/>
        </w:rPr>
        <w:t>Les lundis, mardis, jeudis et vendredis, un accueil périscolaire est proposé :</w:t>
      </w:r>
    </w:p>
    <w:p w:rsidR="00BF1B0C" w:rsidRPr="000C6584" w:rsidRDefault="00BF1B0C" w:rsidP="000E0546">
      <w:pPr>
        <w:pStyle w:val="Paragraphedeliste"/>
        <w:numPr>
          <w:ilvl w:val="0"/>
          <w:numId w:val="11"/>
        </w:numPr>
        <w:spacing w:after="0" w:line="240" w:lineRule="auto"/>
        <w:jc w:val="both"/>
        <w:rPr>
          <w:rFonts w:ascii="Maiandra GD" w:hAnsi="Maiandra GD" w:cs="Arial"/>
        </w:rPr>
      </w:pPr>
      <w:r w:rsidRPr="000C6584">
        <w:rPr>
          <w:rFonts w:ascii="Maiandra GD" w:hAnsi="Maiandra GD" w:cs="Arial"/>
        </w:rPr>
        <w:t xml:space="preserve">le matin de </w:t>
      </w:r>
      <w:r w:rsidRPr="000C6584">
        <w:rPr>
          <w:rFonts w:ascii="Maiandra GD" w:hAnsi="Maiandra GD" w:cs="Arial"/>
          <w:b/>
          <w:bCs/>
        </w:rPr>
        <w:t>7h30 à 8h</w:t>
      </w:r>
      <w:r w:rsidR="0010511B" w:rsidRPr="000C6584">
        <w:rPr>
          <w:rFonts w:ascii="Maiandra GD" w:hAnsi="Maiandra GD" w:cs="Arial"/>
          <w:b/>
          <w:bCs/>
        </w:rPr>
        <w:t>3</w:t>
      </w:r>
      <w:r w:rsidRPr="000C6584">
        <w:rPr>
          <w:rFonts w:ascii="Maiandra GD" w:hAnsi="Maiandra GD" w:cs="Arial"/>
          <w:b/>
          <w:bCs/>
        </w:rPr>
        <w:t>0</w:t>
      </w:r>
    </w:p>
    <w:p w:rsidR="00BF1B0C" w:rsidRPr="000C6584" w:rsidRDefault="00BF1B0C" w:rsidP="000E0546">
      <w:pPr>
        <w:pStyle w:val="Paragraphedeliste"/>
        <w:numPr>
          <w:ilvl w:val="0"/>
          <w:numId w:val="11"/>
        </w:numPr>
        <w:spacing w:after="0" w:line="240" w:lineRule="auto"/>
        <w:jc w:val="both"/>
        <w:rPr>
          <w:rFonts w:ascii="Maiandra GD" w:hAnsi="Maiandra GD" w:cs="Arial"/>
        </w:rPr>
      </w:pPr>
      <w:r w:rsidRPr="000C6584">
        <w:rPr>
          <w:rFonts w:ascii="Maiandra GD" w:hAnsi="Maiandra GD" w:cs="Arial"/>
        </w:rPr>
        <w:t xml:space="preserve">l’après-midi de </w:t>
      </w:r>
      <w:r w:rsidR="000F0E1E" w:rsidRPr="000C6584">
        <w:rPr>
          <w:rFonts w:ascii="Maiandra GD" w:hAnsi="Maiandra GD" w:cs="Arial"/>
          <w:b/>
          <w:bCs/>
        </w:rPr>
        <w:t>16H30</w:t>
      </w:r>
      <w:r w:rsidRPr="000C6584">
        <w:rPr>
          <w:rFonts w:ascii="Maiandra GD" w:hAnsi="Maiandra GD" w:cs="Arial"/>
          <w:b/>
          <w:bCs/>
        </w:rPr>
        <w:t xml:space="preserve"> à 18h3</w:t>
      </w:r>
      <w:r w:rsidR="000335E4" w:rsidRPr="000C6584">
        <w:rPr>
          <w:rFonts w:ascii="Maiandra GD" w:hAnsi="Maiandra GD" w:cs="Arial"/>
          <w:b/>
          <w:bCs/>
        </w:rPr>
        <w:t>0</w:t>
      </w:r>
      <w:r w:rsidRPr="000C6584">
        <w:rPr>
          <w:rFonts w:ascii="Maiandra GD" w:hAnsi="Maiandra GD" w:cs="Arial"/>
        </w:rPr>
        <w:t>.</w:t>
      </w:r>
    </w:p>
    <w:p w:rsidR="00771A9A" w:rsidRPr="000C6584" w:rsidRDefault="00771A9A" w:rsidP="00771A9A">
      <w:pPr>
        <w:pStyle w:val="Paragraphedeliste"/>
        <w:spacing w:after="0" w:line="240" w:lineRule="auto"/>
        <w:jc w:val="both"/>
        <w:rPr>
          <w:rFonts w:ascii="Maiandra GD" w:hAnsi="Maiandra GD" w:cs="Arial"/>
        </w:rPr>
      </w:pPr>
    </w:p>
    <w:p w:rsidR="00BF1B0C" w:rsidRDefault="002F04DD" w:rsidP="000E0546">
      <w:pPr>
        <w:rPr>
          <w:rFonts w:ascii="Maiandra GD" w:hAnsi="Maiandra GD" w:cs="Arial"/>
          <w:bCs/>
          <w:u w:val="single"/>
        </w:rPr>
      </w:pPr>
      <w:r w:rsidRPr="000C6584">
        <w:rPr>
          <w:rFonts w:ascii="Maiandra GD" w:hAnsi="Maiandra GD" w:cs="Arial"/>
          <w:bCs/>
        </w:rPr>
        <w:t>Plan Mercredi</w:t>
      </w:r>
      <w:r w:rsidR="00BF1B0C" w:rsidRPr="000C6584">
        <w:rPr>
          <w:rFonts w:ascii="Maiandra GD" w:hAnsi="Maiandra GD" w:cs="Arial"/>
          <w:bCs/>
        </w:rPr>
        <w:t xml:space="preserve"> </w:t>
      </w:r>
      <w:r w:rsidRPr="000C6584">
        <w:rPr>
          <w:rFonts w:ascii="Maiandra GD" w:hAnsi="Maiandra GD" w:cs="Arial"/>
          <w:bCs/>
        </w:rPr>
        <w:t xml:space="preserve">(périscolaire) </w:t>
      </w:r>
      <w:r w:rsidR="00BF1B0C" w:rsidRPr="000C6584">
        <w:rPr>
          <w:rFonts w:ascii="Maiandra GD" w:hAnsi="Maiandra GD" w:cs="Arial"/>
          <w:bCs/>
        </w:rPr>
        <w:t xml:space="preserve">est ouvert de </w:t>
      </w:r>
      <w:r w:rsidR="000F0E1E" w:rsidRPr="000C6584">
        <w:rPr>
          <w:rFonts w:ascii="Maiandra GD" w:hAnsi="Maiandra GD" w:cs="Arial"/>
          <w:bCs/>
          <w:u w:val="single"/>
        </w:rPr>
        <w:t xml:space="preserve">7h30 </w:t>
      </w:r>
      <w:r w:rsidR="00BF1B0C" w:rsidRPr="000C6584">
        <w:rPr>
          <w:rFonts w:ascii="Maiandra GD" w:hAnsi="Maiandra GD" w:cs="Arial"/>
          <w:bCs/>
          <w:u w:val="single"/>
        </w:rPr>
        <w:t>à 18h30.</w:t>
      </w:r>
    </w:p>
    <w:p w:rsidR="002932CA" w:rsidRPr="002932CA" w:rsidRDefault="002932CA" w:rsidP="000E0546">
      <w:pPr>
        <w:rPr>
          <w:rFonts w:ascii="Maiandra GD" w:hAnsi="Maiandra GD" w:cs="Arial"/>
          <w:bCs/>
          <w:highlight w:val="yellow"/>
        </w:rPr>
      </w:pPr>
      <w:r w:rsidRPr="002932CA">
        <w:rPr>
          <w:rFonts w:ascii="Maiandra GD" w:hAnsi="Maiandra GD" w:cs="Arial"/>
          <w:bCs/>
          <w:highlight w:val="yellow"/>
        </w:rPr>
        <w:t>L’Accueil extrascolaire est également ouvert de 7h30 à 18h30 de la façon suivante :</w:t>
      </w:r>
    </w:p>
    <w:p w:rsidR="002932CA" w:rsidRPr="002932CA" w:rsidRDefault="002932CA" w:rsidP="000E0546">
      <w:pPr>
        <w:rPr>
          <w:rFonts w:ascii="Maiandra GD" w:hAnsi="Maiandra GD" w:cs="Arial"/>
          <w:bCs/>
          <w:highlight w:val="yellow"/>
        </w:rPr>
      </w:pPr>
      <w:r w:rsidRPr="002932CA">
        <w:rPr>
          <w:rFonts w:ascii="Maiandra GD" w:hAnsi="Maiandra GD" w:cs="Arial"/>
          <w:bCs/>
          <w:highlight w:val="yellow"/>
        </w:rPr>
        <w:t>-1 semaine pendant les vacances de Toussaint,</w:t>
      </w:r>
    </w:p>
    <w:p w:rsidR="002932CA" w:rsidRPr="002932CA" w:rsidRDefault="002932CA" w:rsidP="000E0546">
      <w:pPr>
        <w:rPr>
          <w:rFonts w:ascii="Maiandra GD" w:hAnsi="Maiandra GD" w:cs="Arial"/>
          <w:bCs/>
          <w:highlight w:val="yellow"/>
        </w:rPr>
      </w:pPr>
      <w:r w:rsidRPr="002932CA">
        <w:rPr>
          <w:rFonts w:ascii="Maiandra GD" w:hAnsi="Maiandra GD" w:cs="Arial"/>
          <w:bCs/>
          <w:highlight w:val="yellow"/>
        </w:rPr>
        <w:lastRenderedPageBreak/>
        <w:t>-2 semaines pendant les vacances d’Hiver,</w:t>
      </w:r>
    </w:p>
    <w:p w:rsidR="002932CA" w:rsidRPr="002932CA" w:rsidRDefault="002932CA" w:rsidP="000E0546">
      <w:pPr>
        <w:rPr>
          <w:rFonts w:ascii="Maiandra GD" w:hAnsi="Maiandra GD" w:cs="Arial"/>
          <w:bCs/>
          <w:highlight w:val="yellow"/>
        </w:rPr>
      </w:pPr>
      <w:r w:rsidRPr="002932CA">
        <w:rPr>
          <w:rFonts w:ascii="Maiandra GD" w:hAnsi="Maiandra GD" w:cs="Arial"/>
          <w:bCs/>
          <w:highlight w:val="yellow"/>
        </w:rPr>
        <w:t>-2 semaines pendant les vacances de Printemps,</w:t>
      </w:r>
    </w:p>
    <w:p w:rsidR="002932CA" w:rsidRPr="002932CA" w:rsidRDefault="002932CA" w:rsidP="000E0546">
      <w:pPr>
        <w:rPr>
          <w:rFonts w:ascii="Maiandra GD" w:hAnsi="Maiandra GD" w:cs="Arial"/>
          <w:bCs/>
        </w:rPr>
      </w:pPr>
      <w:r>
        <w:rPr>
          <w:rFonts w:ascii="Maiandra GD" w:hAnsi="Maiandra GD" w:cs="Arial"/>
          <w:bCs/>
          <w:highlight w:val="yellow"/>
        </w:rPr>
        <w:t>-6 semaines pendant</w:t>
      </w:r>
      <w:r w:rsidRPr="002932CA">
        <w:rPr>
          <w:rFonts w:ascii="Maiandra GD" w:hAnsi="Maiandra GD" w:cs="Arial"/>
          <w:bCs/>
          <w:highlight w:val="yellow"/>
        </w:rPr>
        <w:t xml:space="preserve"> les vacances d’été (en fonction du calendrier des vacances scolaires).</w:t>
      </w:r>
    </w:p>
    <w:p w:rsidR="00BF1B0C" w:rsidRPr="000C6584" w:rsidRDefault="00BF1B0C" w:rsidP="00BB7155">
      <w:pPr>
        <w:pStyle w:val="Paragraphedeliste"/>
        <w:numPr>
          <w:ilvl w:val="0"/>
          <w:numId w:val="8"/>
        </w:numPr>
        <w:rPr>
          <w:rFonts w:ascii="Maiandra GD" w:hAnsi="Maiandra GD" w:cs="Arial"/>
          <w:b/>
        </w:rPr>
      </w:pPr>
      <w:r w:rsidRPr="000C6584">
        <w:rPr>
          <w:rFonts w:ascii="Maiandra GD" w:hAnsi="Maiandra GD" w:cs="Arial"/>
          <w:b/>
        </w:rPr>
        <w:t>Durée du PEDT</w:t>
      </w:r>
    </w:p>
    <w:p w:rsidR="00BF1B0C" w:rsidRPr="000C6584" w:rsidRDefault="00BF1B0C" w:rsidP="00CF58D7">
      <w:pPr>
        <w:spacing w:after="0" w:line="240" w:lineRule="auto"/>
        <w:jc w:val="both"/>
        <w:rPr>
          <w:rFonts w:ascii="Maiandra GD" w:hAnsi="Maiandra GD" w:cs="Arial"/>
          <w:lang w:eastAsia="fr-FR"/>
        </w:rPr>
      </w:pPr>
      <w:r w:rsidRPr="00413A97">
        <w:rPr>
          <w:rFonts w:ascii="Maiandra GD" w:hAnsi="Maiandra GD" w:cs="Arial"/>
          <w:lang w:eastAsia="fr-FR"/>
        </w:rPr>
        <w:t>La durée du PEDT sera de 3 ans, pour la période</w:t>
      </w:r>
      <w:r w:rsidR="0076450F" w:rsidRPr="00413A97">
        <w:rPr>
          <w:rFonts w:ascii="Maiandra GD" w:hAnsi="Maiandra GD" w:cs="Arial"/>
          <w:lang w:eastAsia="fr-FR"/>
        </w:rPr>
        <w:t xml:space="preserve"> du 1</w:t>
      </w:r>
      <w:r w:rsidR="0076450F" w:rsidRPr="00413A97">
        <w:rPr>
          <w:rFonts w:ascii="Maiandra GD" w:hAnsi="Maiandra GD" w:cs="Arial"/>
          <w:vertAlign w:val="superscript"/>
          <w:lang w:eastAsia="fr-FR"/>
        </w:rPr>
        <w:t>er</w:t>
      </w:r>
      <w:r w:rsidR="0076450F" w:rsidRPr="00413A97">
        <w:rPr>
          <w:rFonts w:ascii="Maiandra GD" w:hAnsi="Maiandra GD" w:cs="Arial"/>
          <w:lang w:eastAsia="fr-FR"/>
        </w:rPr>
        <w:t>/09/</w:t>
      </w:r>
      <w:r w:rsidR="002F04DD" w:rsidRPr="00413A97">
        <w:rPr>
          <w:rFonts w:ascii="Maiandra GD" w:hAnsi="Maiandra GD" w:cs="Arial"/>
          <w:lang w:eastAsia="fr-FR"/>
        </w:rPr>
        <w:t>202</w:t>
      </w:r>
      <w:r w:rsidR="00C413E1" w:rsidRPr="00413A97">
        <w:rPr>
          <w:rFonts w:ascii="Maiandra GD" w:hAnsi="Maiandra GD" w:cs="Arial"/>
          <w:lang w:eastAsia="fr-FR"/>
        </w:rPr>
        <w:t>4</w:t>
      </w:r>
      <w:r w:rsidR="0076450F" w:rsidRPr="00413A97">
        <w:rPr>
          <w:rFonts w:ascii="Maiandra GD" w:hAnsi="Maiandra GD" w:cs="Arial"/>
          <w:lang w:eastAsia="fr-FR"/>
        </w:rPr>
        <w:t xml:space="preserve"> au  31/08/202</w:t>
      </w:r>
      <w:r w:rsidR="00C413E1" w:rsidRPr="00413A97">
        <w:rPr>
          <w:rFonts w:ascii="Maiandra GD" w:hAnsi="Maiandra GD" w:cs="Arial"/>
          <w:lang w:eastAsia="fr-FR"/>
        </w:rPr>
        <w:t>7</w:t>
      </w:r>
      <w:r w:rsidRPr="00413A97">
        <w:rPr>
          <w:rFonts w:ascii="Maiandra GD" w:hAnsi="Maiandra GD" w:cs="Arial"/>
          <w:lang w:eastAsia="fr-FR"/>
        </w:rPr>
        <w:t>.</w:t>
      </w:r>
    </w:p>
    <w:p w:rsidR="00396C8C" w:rsidRDefault="00396C8C" w:rsidP="00CF58D7">
      <w:pPr>
        <w:spacing w:after="0" w:line="240" w:lineRule="auto"/>
        <w:jc w:val="both"/>
        <w:rPr>
          <w:rFonts w:ascii="Maiandra GD" w:hAnsi="Maiandra GD" w:cs="Arial"/>
          <w:lang w:eastAsia="fr-FR"/>
        </w:rPr>
      </w:pPr>
    </w:p>
    <w:p w:rsidR="00BF1B0C" w:rsidRPr="000C6584" w:rsidRDefault="00BF1B0C" w:rsidP="004D56EC">
      <w:pPr>
        <w:pStyle w:val="Paragraphedeliste"/>
        <w:numPr>
          <w:ilvl w:val="0"/>
          <w:numId w:val="8"/>
        </w:numPr>
        <w:rPr>
          <w:rFonts w:ascii="Maiandra GD" w:hAnsi="Maiandra GD" w:cs="Arial"/>
          <w:b/>
        </w:rPr>
      </w:pPr>
      <w:r w:rsidRPr="000C6584">
        <w:rPr>
          <w:rFonts w:ascii="Maiandra GD" w:hAnsi="Maiandra GD" w:cs="Arial"/>
          <w:b/>
        </w:rPr>
        <w:t>Horaires de l’école</w:t>
      </w:r>
    </w:p>
    <w:p w:rsidR="00BF1B0C" w:rsidRPr="000C6584" w:rsidRDefault="00BF1B0C" w:rsidP="008344F2">
      <w:pPr>
        <w:spacing w:after="0" w:line="240" w:lineRule="auto"/>
        <w:jc w:val="both"/>
        <w:rPr>
          <w:rFonts w:ascii="Maiandra GD" w:hAnsi="Maiandra GD" w:cs="Arial"/>
          <w:lang w:eastAsia="fr-FR"/>
        </w:rPr>
      </w:pPr>
      <w:r w:rsidRPr="000C6584">
        <w:rPr>
          <w:rFonts w:ascii="Maiandra GD" w:hAnsi="Maiandra GD" w:cs="Arial"/>
          <w:lang w:eastAsia="fr-FR"/>
        </w:rPr>
        <w:t>Le temps scolaire de l’école publique d’Ahetze est le suivant :</w:t>
      </w:r>
    </w:p>
    <w:p w:rsidR="00BF1B0C" w:rsidRPr="000C6584" w:rsidRDefault="00BF1B0C" w:rsidP="008344F2">
      <w:pPr>
        <w:spacing w:after="0" w:line="240" w:lineRule="auto"/>
        <w:jc w:val="both"/>
        <w:rPr>
          <w:rFonts w:ascii="Maiandra GD" w:hAnsi="Maiandra GD" w:cs="Arial"/>
          <w:lang w:eastAsia="fr-FR"/>
        </w:rPr>
      </w:pPr>
    </w:p>
    <w:p w:rsidR="00BF1B0C" w:rsidRPr="000C6584" w:rsidRDefault="00BF1B0C" w:rsidP="008344F2">
      <w:pPr>
        <w:spacing w:after="0" w:line="240" w:lineRule="auto"/>
        <w:jc w:val="both"/>
        <w:rPr>
          <w:rFonts w:ascii="Maiandra GD" w:hAnsi="Maiandra GD" w:cs="Arial"/>
          <w:lang w:eastAsia="fr-FR"/>
        </w:rPr>
      </w:pPr>
      <w:r w:rsidRPr="000C6584">
        <w:rPr>
          <w:rFonts w:ascii="Maiandra GD" w:hAnsi="Maiandra GD" w:cs="Arial"/>
          <w:lang w:eastAsia="fr-FR"/>
        </w:rPr>
        <w:t>-lundi, mardi, jeudi et Vendredi : 8h30-11h30 et 13h30</w:t>
      </w:r>
      <w:r w:rsidR="000335E4" w:rsidRPr="000C6584">
        <w:rPr>
          <w:rFonts w:ascii="Maiandra GD" w:hAnsi="Maiandra GD" w:cs="Arial"/>
          <w:lang w:eastAsia="fr-FR"/>
        </w:rPr>
        <w:t xml:space="preserve"> </w:t>
      </w:r>
      <w:r w:rsidRPr="000C6584">
        <w:rPr>
          <w:rFonts w:ascii="Maiandra GD" w:hAnsi="Maiandra GD" w:cs="Arial"/>
          <w:lang w:eastAsia="fr-FR"/>
        </w:rPr>
        <w:t>-</w:t>
      </w:r>
      <w:r w:rsidR="000F0E1E" w:rsidRPr="000C6584">
        <w:rPr>
          <w:rFonts w:ascii="Maiandra GD" w:hAnsi="Maiandra GD" w:cs="Arial"/>
          <w:lang w:eastAsia="fr-FR"/>
        </w:rPr>
        <w:t xml:space="preserve"> 16h30</w:t>
      </w:r>
      <w:r w:rsidR="000335E4" w:rsidRPr="000C6584">
        <w:rPr>
          <w:rFonts w:ascii="Maiandra GD" w:hAnsi="Maiandra GD" w:cs="Arial"/>
          <w:lang w:eastAsia="fr-FR"/>
        </w:rPr>
        <w:t>.</w:t>
      </w:r>
    </w:p>
    <w:tbl>
      <w:tblPr>
        <w:tblpPr w:leftFromText="141" w:rightFromText="141" w:vertAnchor="text" w:horzAnchor="page" w:tblpX="2773" w:tblpY="270"/>
        <w:tblW w:w="5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71"/>
        <w:gridCol w:w="3620"/>
      </w:tblGrid>
      <w:tr w:rsidR="00ED2201" w:rsidTr="00ED2201">
        <w:trPr>
          <w:trHeight w:val="1189"/>
        </w:trPr>
        <w:tc>
          <w:tcPr>
            <w:tcW w:w="1571" w:type="dxa"/>
            <w:vMerge w:val="restart"/>
            <w:shd w:val="clear" w:color="auto" w:fill="FFFFFF"/>
            <w:tcMar>
              <w:top w:w="19" w:type="dxa"/>
              <w:left w:w="108" w:type="dxa"/>
              <w:bottom w:w="0" w:type="dxa"/>
              <w:right w:w="108" w:type="dxa"/>
            </w:tcMar>
            <w:vAlign w:val="center"/>
            <w:hideMark/>
          </w:tcPr>
          <w:p w:rsidR="00ED2201" w:rsidRPr="004B1F4D" w:rsidRDefault="00ED2201" w:rsidP="00ED2201">
            <w:pPr>
              <w:jc w:val="center"/>
              <w:rPr>
                <w:rFonts w:ascii="Maiandra GD" w:hAnsi="Maiandra GD"/>
                <w:b/>
              </w:rPr>
            </w:pPr>
            <w:r w:rsidRPr="004B1F4D">
              <w:rPr>
                <w:rFonts w:ascii="Maiandra GD" w:hAnsi="Maiandra GD"/>
                <w:b/>
              </w:rPr>
              <w:t>LUNDI</w:t>
            </w:r>
          </w:p>
          <w:p w:rsidR="00ED2201" w:rsidRPr="004B1F4D" w:rsidRDefault="00ED2201" w:rsidP="00ED2201">
            <w:pPr>
              <w:jc w:val="center"/>
              <w:rPr>
                <w:rFonts w:ascii="Maiandra GD" w:hAnsi="Maiandra GD"/>
                <w:b/>
              </w:rPr>
            </w:pPr>
            <w:r w:rsidRPr="004B1F4D">
              <w:rPr>
                <w:rFonts w:ascii="Maiandra GD" w:hAnsi="Maiandra GD"/>
                <w:b/>
              </w:rPr>
              <w:t>MARDI</w:t>
            </w:r>
          </w:p>
          <w:p w:rsidR="00ED2201" w:rsidRPr="004B1F4D" w:rsidRDefault="00ED2201" w:rsidP="00ED2201">
            <w:pPr>
              <w:jc w:val="center"/>
              <w:rPr>
                <w:rFonts w:ascii="Maiandra GD" w:hAnsi="Maiandra GD"/>
                <w:b/>
              </w:rPr>
            </w:pPr>
            <w:r w:rsidRPr="004B1F4D">
              <w:rPr>
                <w:rFonts w:ascii="Maiandra GD" w:hAnsi="Maiandra GD"/>
                <w:b/>
              </w:rPr>
              <w:t>JEUDI</w:t>
            </w:r>
          </w:p>
          <w:p w:rsidR="00ED2201" w:rsidRPr="004B1F4D" w:rsidRDefault="00ED2201" w:rsidP="00ED2201">
            <w:pPr>
              <w:jc w:val="center"/>
              <w:rPr>
                <w:rFonts w:ascii="Maiandra GD" w:hAnsi="Maiandra GD"/>
                <w:b/>
              </w:rPr>
            </w:pPr>
            <w:r w:rsidRPr="004B1F4D">
              <w:rPr>
                <w:rFonts w:ascii="Maiandra GD" w:hAnsi="Maiandra GD"/>
                <w:b/>
              </w:rPr>
              <w:t>VENDREDI</w:t>
            </w:r>
          </w:p>
        </w:tc>
        <w:tc>
          <w:tcPr>
            <w:tcW w:w="3620" w:type="dxa"/>
            <w:shd w:val="clear" w:color="auto" w:fill="C2D69B"/>
            <w:tcMar>
              <w:top w:w="19" w:type="dxa"/>
              <w:left w:w="108" w:type="dxa"/>
              <w:bottom w:w="0" w:type="dxa"/>
              <w:right w:w="108" w:type="dxa"/>
            </w:tcMar>
            <w:vAlign w:val="center"/>
            <w:hideMark/>
          </w:tcPr>
          <w:p w:rsidR="00ED2201" w:rsidRDefault="00ED2201" w:rsidP="00ED2201">
            <w:pPr>
              <w:jc w:val="center"/>
              <w:rPr>
                <w:rFonts w:ascii="Maiandra GD" w:hAnsi="Maiandra GD"/>
              </w:rPr>
            </w:pPr>
            <w:r>
              <w:rPr>
                <w:rFonts w:ascii="Maiandra GD" w:hAnsi="Maiandra GD"/>
              </w:rPr>
              <w:t>8h30-11h30</w:t>
            </w:r>
          </w:p>
        </w:tc>
      </w:tr>
      <w:tr w:rsidR="00ED2201" w:rsidTr="00ED2201">
        <w:trPr>
          <w:trHeight w:val="628"/>
        </w:trPr>
        <w:tc>
          <w:tcPr>
            <w:tcW w:w="0" w:type="auto"/>
            <w:vMerge/>
            <w:vAlign w:val="center"/>
            <w:hideMark/>
          </w:tcPr>
          <w:p w:rsidR="00ED2201" w:rsidRPr="004B1F4D" w:rsidRDefault="00ED2201" w:rsidP="00ED2201">
            <w:pPr>
              <w:spacing w:after="0" w:line="240" w:lineRule="auto"/>
              <w:rPr>
                <w:rFonts w:ascii="Maiandra GD" w:hAnsi="Maiandra GD"/>
                <w:b/>
              </w:rPr>
            </w:pPr>
          </w:p>
        </w:tc>
        <w:tc>
          <w:tcPr>
            <w:tcW w:w="3620" w:type="dxa"/>
            <w:shd w:val="clear" w:color="auto" w:fill="F2DBDB"/>
            <w:tcMar>
              <w:top w:w="19" w:type="dxa"/>
              <w:left w:w="108" w:type="dxa"/>
              <w:bottom w:w="0" w:type="dxa"/>
              <w:right w:w="108" w:type="dxa"/>
            </w:tcMar>
            <w:vAlign w:val="center"/>
            <w:hideMark/>
          </w:tcPr>
          <w:p w:rsidR="00ED2201" w:rsidRDefault="00ED2201" w:rsidP="00ED2201">
            <w:pPr>
              <w:jc w:val="center"/>
              <w:rPr>
                <w:rFonts w:ascii="Maiandra GD" w:hAnsi="Maiandra GD"/>
              </w:rPr>
            </w:pPr>
            <w:r>
              <w:rPr>
                <w:rFonts w:ascii="Maiandra GD" w:hAnsi="Maiandra GD"/>
              </w:rPr>
              <w:t>13h30-</w:t>
            </w:r>
            <w:r w:rsidRPr="00372207">
              <w:rPr>
                <w:rFonts w:ascii="Maiandra GD" w:hAnsi="Maiandra GD"/>
              </w:rPr>
              <w:t>16h30</w:t>
            </w:r>
          </w:p>
        </w:tc>
      </w:tr>
    </w:tbl>
    <w:p w:rsidR="00BF1B0C" w:rsidRPr="004D56EC" w:rsidRDefault="004D56EC" w:rsidP="004D56EC">
      <w:pPr>
        <w:tabs>
          <w:tab w:val="left" w:pos="7070"/>
        </w:tabs>
        <w:rPr>
          <w:rFonts w:ascii="Maiandra GD" w:hAnsi="Maiandra GD" w:cs="Arial"/>
          <w:lang w:eastAsia="fr-FR"/>
        </w:rPr>
      </w:pPr>
      <w:r>
        <w:rPr>
          <w:rFonts w:ascii="Maiandra GD" w:hAnsi="Maiandra GD" w:cs="Arial"/>
          <w:lang w:eastAsia="fr-FR"/>
        </w:rPr>
        <w:tab/>
      </w:r>
    </w:p>
    <w:p w:rsidR="00BF1B0C" w:rsidRPr="008344F2" w:rsidRDefault="00BF1B0C" w:rsidP="008344F2">
      <w:pPr>
        <w:spacing w:after="0" w:line="240" w:lineRule="auto"/>
        <w:jc w:val="both"/>
        <w:rPr>
          <w:rFonts w:ascii="Maiandra GD" w:hAnsi="Maiandra GD" w:cs="Arial"/>
          <w:lang w:eastAsia="fr-FR"/>
        </w:rPr>
      </w:pPr>
    </w:p>
    <w:p w:rsidR="00BF1B0C" w:rsidRDefault="00BF1B0C" w:rsidP="000E0546">
      <w:pPr>
        <w:spacing w:after="0" w:line="240" w:lineRule="auto"/>
        <w:rPr>
          <w:rFonts w:ascii="Maiandra GD" w:hAnsi="Maiandra GD" w:cs="Arial"/>
          <w:lang w:eastAsia="fr-FR"/>
        </w:rPr>
      </w:pPr>
    </w:p>
    <w:p w:rsidR="00C413E1" w:rsidRDefault="00C413E1" w:rsidP="000E0546">
      <w:pPr>
        <w:spacing w:after="0" w:line="240" w:lineRule="auto"/>
        <w:rPr>
          <w:rFonts w:ascii="Maiandra GD" w:hAnsi="Maiandra GD" w:cs="Arial"/>
          <w:lang w:eastAsia="fr-FR"/>
        </w:rPr>
      </w:pPr>
    </w:p>
    <w:p w:rsidR="00C413E1" w:rsidRDefault="00C413E1" w:rsidP="000E0546">
      <w:pPr>
        <w:spacing w:after="0" w:line="240" w:lineRule="auto"/>
        <w:rPr>
          <w:rFonts w:ascii="Maiandra GD" w:hAnsi="Maiandra GD" w:cs="Arial"/>
          <w:lang w:eastAsia="fr-FR"/>
        </w:rPr>
      </w:pPr>
    </w:p>
    <w:p w:rsidR="00C413E1" w:rsidRPr="000E0546" w:rsidRDefault="00C413E1" w:rsidP="000E0546">
      <w:pPr>
        <w:spacing w:after="0" w:line="240" w:lineRule="auto"/>
        <w:rPr>
          <w:rFonts w:ascii="Maiandra GD" w:hAnsi="Maiandra GD" w:cs="Arial"/>
          <w:lang w:eastAsia="fr-FR"/>
        </w:rPr>
      </w:pPr>
    </w:p>
    <w:p w:rsidR="003A76D0" w:rsidRDefault="003A76D0" w:rsidP="003A76D0">
      <w:pPr>
        <w:pStyle w:val="Paragraphedeliste"/>
        <w:ind w:left="1068"/>
        <w:rPr>
          <w:rFonts w:ascii="Maiandra GD" w:hAnsi="Maiandra GD" w:cs="Arial"/>
          <w:b/>
        </w:rPr>
      </w:pPr>
    </w:p>
    <w:p w:rsidR="003A76D0" w:rsidRDefault="003A76D0" w:rsidP="003A76D0">
      <w:pPr>
        <w:pStyle w:val="Paragraphedeliste"/>
        <w:ind w:left="1068"/>
        <w:rPr>
          <w:rFonts w:ascii="Maiandra GD" w:hAnsi="Maiandra GD" w:cs="Arial"/>
          <w:b/>
        </w:rPr>
      </w:pPr>
    </w:p>
    <w:p w:rsidR="003A76D0" w:rsidRPr="00A725B6" w:rsidRDefault="00C413E1" w:rsidP="00C413E1">
      <w:pPr>
        <w:pStyle w:val="Paragraphedeliste"/>
        <w:ind w:left="1068"/>
        <w:jc w:val="center"/>
        <w:rPr>
          <w:rFonts w:ascii="Maiandra GD" w:hAnsi="Maiandra GD" w:cs="Arial"/>
          <w:b/>
        </w:rPr>
      </w:pPr>
      <w:r w:rsidRPr="00413A97">
        <w:rPr>
          <w:rFonts w:ascii="Maiandra GD" w:hAnsi="Maiandra GD" w:cs="Arial"/>
          <w:b/>
        </w:rPr>
        <w:t>Les hora</w:t>
      </w:r>
      <w:r w:rsidR="00A725B6" w:rsidRPr="00413A97">
        <w:rPr>
          <w:rFonts w:ascii="Maiandra GD" w:hAnsi="Maiandra GD" w:cs="Arial"/>
          <w:b/>
        </w:rPr>
        <w:t>ires de la pause méridienne peuvent êtr</w:t>
      </w:r>
      <w:r w:rsidR="004E1856" w:rsidRPr="00413A97">
        <w:rPr>
          <w:rFonts w:ascii="Maiandra GD" w:hAnsi="Maiandra GD" w:cs="Arial"/>
          <w:b/>
        </w:rPr>
        <w:t>e modifié</w:t>
      </w:r>
      <w:r w:rsidR="00A725B6" w:rsidRPr="00413A97">
        <w:rPr>
          <w:rFonts w:ascii="Maiandra GD" w:hAnsi="Maiandra GD" w:cs="Arial"/>
          <w:b/>
        </w:rPr>
        <w:t xml:space="preserve">s à la demande du </w:t>
      </w:r>
      <w:r w:rsidR="00450111" w:rsidRPr="00413A97">
        <w:rPr>
          <w:rFonts w:ascii="Maiandra GD" w:hAnsi="Maiandra GD" w:cs="Arial"/>
          <w:b/>
        </w:rPr>
        <w:t>Conseil d’école</w:t>
      </w:r>
      <w:r w:rsidR="00A725B6" w:rsidRPr="00413A97">
        <w:rPr>
          <w:rFonts w:ascii="Maiandra GD" w:hAnsi="Maiandra GD" w:cs="Arial"/>
          <w:b/>
        </w:rPr>
        <w:t xml:space="preserve"> après validation par l’Education Nationale</w:t>
      </w:r>
    </w:p>
    <w:p w:rsidR="003A76D0" w:rsidRDefault="003A76D0" w:rsidP="003A76D0">
      <w:pPr>
        <w:pStyle w:val="Paragraphedeliste"/>
        <w:ind w:left="1068"/>
        <w:rPr>
          <w:rFonts w:ascii="Maiandra GD" w:hAnsi="Maiandra GD" w:cs="Arial"/>
          <w:b/>
        </w:rPr>
      </w:pPr>
    </w:p>
    <w:p w:rsidR="00BF1B0C" w:rsidRPr="000C6584" w:rsidRDefault="00BF1B0C" w:rsidP="004D56EC">
      <w:pPr>
        <w:pStyle w:val="Paragraphedeliste"/>
        <w:numPr>
          <w:ilvl w:val="0"/>
          <w:numId w:val="8"/>
        </w:numPr>
        <w:rPr>
          <w:rFonts w:ascii="Maiandra GD" w:hAnsi="Maiandra GD" w:cs="Arial"/>
          <w:b/>
        </w:rPr>
      </w:pPr>
      <w:r w:rsidRPr="000C6584">
        <w:rPr>
          <w:rFonts w:ascii="Maiandra GD" w:hAnsi="Maiandra GD" w:cs="Arial"/>
          <w:b/>
        </w:rPr>
        <w:t>Mode d’inscription proposé</w:t>
      </w:r>
    </w:p>
    <w:p w:rsidR="00BF1B0C" w:rsidRPr="000C6584" w:rsidRDefault="00BF1B0C" w:rsidP="00CF58D7">
      <w:pPr>
        <w:spacing w:after="0" w:line="240" w:lineRule="auto"/>
        <w:jc w:val="both"/>
        <w:rPr>
          <w:rFonts w:ascii="Maiandra GD" w:hAnsi="Maiandra GD" w:cs="Arial"/>
          <w:lang w:eastAsia="fr-FR"/>
        </w:rPr>
      </w:pPr>
      <w:r w:rsidRPr="000C6584">
        <w:rPr>
          <w:rFonts w:ascii="Maiandra GD" w:hAnsi="Maiandra GD" w:cs="Arial"/>
          <w:lang w:eastAsia="fr-FR"/>
        </w:rPr>
        <w:t xml:space="preserve">L’inscription pour </w:t>
      </w:r>
      <w:r w:rsidR="000F0E1E" w:rsidRPr="000C6584">
        <w:rPr>
          <w:rFonts w:ascii="Maiandra GD" w:hAnsi="Maiandra GD" w:cs="Arial"/>
          <w:lang w:eastAsia="fr-FR"/>
        </w:rPr>
        <w:t xml:space="preserve">l’Accueil Périscolaire </w:t>
      </w:r>
      <w:r w:rsidRPr="000C6584">
        <w:rPr>
          <w:rFonts w:ascii="Maiandra GD" w:hAnsi="Maiandra GD" w:cs="Arial"/>
          <w:lang w:eastAsia="fr-FR"/>
        </w:rPr>
        <w:t xml:space="preserve">est faite </w:t>
      </w:r>
      <w:r w:rsidR="00ED2201" w:rsidRPr="000C6584">
        <w:rPr>
          <w:rFonts w:ascii="Maiandra GD" w:hAnsi="Maiandra GD" w:cs="Arial"/>
          <w:lang w:eastAsia="fr-FR"/>
        </w:rPr>
        <w:t xml:space="preserve">à partir de </w:t>
      </w:r>
      <w:r w:rsidRPr="000C6584">
        <w:rPr>
          <w:rFonts w:ascii="Maiandra GD" w:hAnsi="Maiandra GD" w:cs="Arial"/>
          <w:lang w:eastAsia="fr-FR"/>
        </w:rPr>
        <w:t>Juin, pour toute l’année, sur une fiche spécifique dans l’annexe du règlement intérieur, édité et transmis par la Mairie.</w:t>
      </w:r>
    </w:p>
    <w:p w:rsidR="00BF1B0C" w:rsidRPr="000C6584" w:rsidRDefault="00BF1B0C" w:rsidP="00CF58D7">
      <w:pPr>
        <w:spacing w:after="0" w:line="240" w:lineRule="auto"/>
        <w:jc w:val="both"/>
        <w:rPr>
          <w:rFonts w:ascii="Maiandra GD" w:hAnsi="Maiandra GD" w:cs="Arial"/>
          <w:lang w:eastAsia="fr-FR"/>
        </w:rPr>
      </w:pPr>
      <w:r w:rsidRPr="000C6584">
        <w:rPr>
          <w:rFonts w:ascii="Maiandra GD" w:hAnsi="Maiandra GD" w:cs="Arial"/>
          <w:lang w:eastAsia="fr-FR"/>
        </w:rPr>
        <w:t xml:space="preserve">Pour les familles avec un planning particulier, l’inscription peut se faire </w:t>
      </w:r>
      <w:r w:rsidR="00294594" w:rsidRPr="000C6584">
        <w:rPr>
          <w:rFonts w:ascii="Maiandra GD" w:hAnsi="Maiandra GD" w:cs="Arial"/>
          <w:lang w:eastAsia="fr-FR"/>
        </w:rPr>
        <w:t>par mois, à la quinzaine ou à la journée (en fonction du nombre de places).</w:t>
      </w:r>
      <w:r w:rsidR="000F0E1E" w:rsidRPr="000C6584">
        <w:rPr>
          <w:rFonts w:ascii="Maiandra GD" w:hAnsi="Maiandra GD" w:cs="Arial"/>
          <w:lang w:eastAsia="fr-FR"/>
        </w:rPr>
        <w:t xml:space="preserve"> </w:t>
      </w:r>
    </w:p>
    <w:p w:rsidR="00BF1B0C" w:rsidRPr="006C01CB" w:rsidRDefault="00BF1B0C" w:rsidP="006C01CB">
      <w:pPr>
        <w:spacing w:after="0" w:line="240" w:lineRule="auto"/>
        <w:rPr>
          <w:rFonts w:ascii="Maiandra GD" w:hAnsi="Maiandra GD" w:cs="Arial"/>
          <w:lang w:eastAsia="fr-FR"/>
        </w:rPr>
      </w:pPr>
    </w:p>
    <w:p w:rsidR="00BF1B0C" w:rsidRPr="004D56EC" w:rsidRDefault="00BF1B0C" w:rsidP="004D56EC">
      <w:pPr>
        <w:pStyle w:val="Paragraphedeliste"/>
        <w:numPr>
          <w:ilvl w:val="0"/>
          <w:numId w:val="8"/>
        </w:numPr>
        <w:rPr>
          <w:rFonts w:ascii="Maiandra GD" w:hAnsi="Maiandra GD" w:cs="Arial"/>
          <w:b/>
        </w:rPr>
      </w:pPr>
      <w:r w:rsidRPr="004D56EC">
        <w:rPr>
          <w:rFonts w:ascii="Maiandra GD" w:hAnsi="Maiandra GD" w:cs="Arial"/>
          <w:b/>
        </w:rPr>
        <w:t>Règlement</w:t>
      </w:r>
    </w:p>
    <w:p w:rsidR="00BF1B0C" w:rsidRPr="00413A97" w:rsidRDefault="00BF1B0C" w:rsidP="00ED2201">
      <w:pPr>
        <w:spacing w:after="0" w:line="240" w:lineRule="auto"/>
        <w:jc w:val="both"/>
        <w:rPr>
          <w:rFonts w:ascii="Maiandra GD" w:hAnsi="Maiandra GD" w:cs="Arial"/>
          <w:strike/>
          <w:lang w:eastAsia="fr-FR"/>
        </w:rPr>
      </w:pPr>
      <w:r w:rsidRPr="00413A97">
        <w:rPr>
          <w:rFonts w:ascii="Maiandra GD" w:hAnsi="Maiandra GD" w:cs="Arial"/>
          <w:lang w:eastAsia="fr-FR"/>
        </w:rPr>
        <w:t xml:space="preserve">Une tarification en fonction des </w:t>
      </w:r>
      <w:r w:rsidR="004E1856" w:rsidRPr="00413A97">
        <w:rPr>
          <w:rFonts w:ascii="Maiandra GD" w:hAnsi="Maiandra GD" w:cs="Arial"/>
          <w:lang w:eastAsia="fr-FR"/>
        </w:rPr>
        <w:t>quotients familiaux</w:t>
      </w:r>
      <w:r w:rsidR="00294594" w:rsidRPr="00413A97">
        <w:rPr>
          <w:rFonts w:ascii="Maiandra GD" w:hAnsi="Maiandra GD" w:cs="Arial"/>
          <w:lang w:eastAsia="fr-FR"/>
        </w:rPr>
        <w:t xml:space="preserve"> </w:t>
      </w:r>
      <w:r w:rsidRPr="00413A97">
        <w:rPr>
          <w:rFonts w:ascii="Maiandra GD" w:hAnsi="Maiandra GD" w:cs="Arial"/>
          <w:lang w:eastAsia="fr-FR"/>
        </w:rPr>
        <w:t>des familles</w:t>
      </w:r>
      <w:r w:rsidR="00A725B6" w:rsidRPr="00413A97">
        <w:rPr>
          <w:rFonts w:ascii="Maiandra GD" w:hAnsi="Maiandra GD" w:cs="Arial"/>
          <w:lang w:eastAsia="fr-FR"/>
        </w:rPr>
        <w:t xml:space="preserve"> (tarification modulée)</w:t>
      </w:r>
      <w:r w:rsidRPr="00413A97">
        <w:rPr>
          <w:rFonts w:ascii="Maiandra GD" w:hAnsi="Maiandra GD" w:cs="Arial"/>
          <w:lang w:eastAsia="fr-FR"/>
        </w:rPr>
        <w:t xml:space="preserve"> est propo</w:t>
      </w:r>
      <w:r w:rsidR="0030330D" w:rsidRPr="00413A97">
        <w:rPr>
          <w:rFonts w:ascii="Maiandra GD" w:hAnsi="Maiandra GD" w:cs="Arial"/>
          <w:lang w:eastAsia="fr-FR"/>
        </w:rPr>
        <w:t>sé</w:t>
      </w:r>
      <w:r w:rsidR="00A725B6" w:rsidRPr="00413A97">
        <w:rPr>
          <w:rFonts w:ascii="Maiandra GD" w:hAnsi="Maiandra GD" w:cs="Arial"/>
          <w:lang w:eastAsia="fr-FR"/>
        </w:rPr>
        <w:t>e pour la restauration scolaire, l’accueil périscolaire</w:t>
      </w:r>
      <w:r w:rsidRPr="00413A97">
        <w:rPr>
          <w:rFonts w:ascii="Maiandra GD" w:hAnsi="Maiandra GD" w:cs="Arial"/>
          <w:lang w:eastAsia="fr-FR"/>
        </w:rPr>
        <w:t xml:space="preserve"> les accueils de loisirs</w:t>
      </w:r>
      <w:r w:rsidR="007725DF" w:rsidRPr="00413A97">
        <w:rPr>
          <w:rFonts w:ascii="Maiandra GD" w:hAnsi="Maiandra GD" w:cs="Arial"/>
          <w:lang w:eastAsia="fr-FR"/>
        </w:rPr>
        <w:t>. Elle est</w:t>
      </w:r>
      <w:r w:rsidRPr="00413A97">
        <w:rPr>
          <w:rFonts w:ascii="Maiandra GD" w:hAnsi="Maiandra GD" w:cs="Arial"/>
          <w:lang w:eastAsia="fr-FR"/>
        </w:rPr>
        <w:t xml:space="preserve"> validée par l’organe délibérant chaque année.</w:t>
      </w:r>
    </w:p>
    <w:p w:rsidR="00ED2201" w:rsidRPr="00413A97" w:rsidRDefault="00ED2201" w:rsidP="00ED2201">
      <w:pPr>
        <w:spacing w:after="0" w:line="240" w:lineRule="auto"/>
        <w:jc w:val="both"/>
        <w:rPr>
          <w:rFonts w:ascii="Maiandra GD" w:hAnsi="Maiandra GD" w:cs="Arial"/>
          <w:strike/>
          <w:lang w:eastAsia="fr-FR"/>
        </w:rPr>
      </w:pPr>
    </w:p>
    <w:p w:rsidR="00BF1B0C" w:rsidRPr="00413A97" w:rsidRDefault="00BF1B0C" w:rsidP="004D56EC">
      <w:pPr>
        <w:pStyle w:val="Paragraphedeliste"/>
        <w:numPr>
          <w:ilvl w:val="0"/>
          <w:numId w:val="8"/>
        </w:numPr>
        <w:rPr>
          <w:rFonts w:ascii="Maiandra GD" w:hAnsi="Maiandra GD" w:cs="Arial"/>
          <w:b/>
        </w:rPr>
      </w:pPr>
      <w:r w:rsidRPr="00413A97">
        <w:rPr>
          <w:rFonts w:ascii="Maiandra GD" w:hAnsi="Maiandra GD" w:cs="Arial"/>
          <w:b/>
        </w:rPr>
        <w:t xml:space="preserve">Mode d’information </w:t>
      </w:r>
      <w:r w:rsidR="00A725B6" w:rsidRPr="00413A97">
        <w:rPr>
          <w:rFonts w:ascii="Maiandra GD" w:hAnsi="Maiandra GD" w:cs="Arial"/>
          <w:b/>
        </w:rPr>
        <w:t>du P</w:t>
      </w:r>
      <w:r w:rsidR="00AD46BC">
        <w:rPr>
          <w:rFonts w:ascii="Maiandra GD" w:hAnsi="Maiandra GD" w:cs="Arial"/>
          <w:b/>
        </w:rPr>
        <w:t>EDT</w:t>
      </w:r>
      <w:r w:rsidR="00A725B6" w:rsidRPr="00413A97">
        <w:rPr>
          <w:rFonts w:ascii="Maiandra GD" w:hAnsi="Maiandra GD" w:cs="Arial"/>
          <w:b/>
        </w:rPr>
        <w:t>-Plan Mercredi auprès des</w:t>
      </w:r>
      <w:r w:rsidRPr="00413A97">
        <w:rPr>
          <w:rFonts w:ascii="Maiandra GD" w:hAnsi="Maiandra GD" w:cs="Arial"/>
          <w:b/>
        </w:rPr>
        <w:t xml:space="preserve"> familles</w:t>
      </w:r>
    </w:p>
    <w:p w:rsidR="00A725B6" w:rsidRDefault="00A725B6" w:rsidP="005163D0">
      <w:pPr>
        <w:suppressAutoHyphens/>
        <w:spacing w:after="0" w:line="240" w:lineRule="auto"/>
        <w:jc w:val="both"/>
        <w:rPr>
          <w:rFonts w:ascii="Maiandra GD" w:hAnsi="Maiandra GD" w:cs="Arial"/>
          <w:lang w:eastAsia="fr-FR"/>
        </w:rPr>
      </w:pPr>
      <w:r w:rsidRPr="00413A97">
        <w:rPr>
          <w:rFonts w:ascii="Maiandra GD" w:hAnsi="Maiandra GD" w:cs="Arial"/>
          <w:lang w:eastAsia="fr-FR"/>
        </w:rPr>
        <w:t xml:space="preserve">Ce dernier est consultable sur le site internet de la commune, </w:t>
      </w:r>
      <w:r w:rsidR="00692CA0" w:rsidRPr="00413A97">
        <w:rPr>
          <w:rFonts w:ascii="Maiandra GD" w:hAnsi="Maiandra GD" w:cs="Arial"/>
          <w:lang w:eastAsia="fr-FR"/>
        </w:rPr>
        <w:t>sera diffusé auprès des différents membres du Comité de Pilotage</w:t>
      </w:r>
      <w:r w:rsidR="00CC2697" w:rsidRPr="00413A97">
        <w:rPr>
          <w:rFonts w:ascii="Maiandra GD" w:hAnsi="Maiandra GD" w:cs="Arial"/>
          <w:lang w:eastAsia="fr-FR"/>
        </w:rPr>
        <w:t xml:space="preserve"> et pourra être envoyé par mail aux familles qui en feraient la demande.</w:t>
      </w:r>
      <w:r w:rsidR="00692CA0" w:rsidRPr="00413A97">
        <w:rPr>
          <w:rFonts w:ascii="Maiandra GD" w:hAnsi="Maiandra GD" w:cs="Arial"/>
          <w:lang w:eastAsia="fr-FR"/>
        </w:rPr>
        <w:t xml:space="preserve"> Il est également à disposition au sein du bureau de la Direction Enfance-Jeunesse de la collectivité.</w:t>
      </w:r>
    </w:p>
    <w:p w:rsidR="00413A97" w:rsidRDefault="00413A97" w:rsidP="005163D0">
      <w:pPr>
        <w:suppressAutoHyphens/>
        <w:spacing w:after="0" w:line="240" w:lineRule="auto"/>
        <w:jc w:val="both"/>
        <w:rPr>
          <w:rFonts w:ascii="Maiandra GD" w:hAnsi="Maiandra GD" w:cs="Arial"/>
          <w:lang w:eastAsia="fr-FR"/>
        </w:rPr>
      </w:pPr>
    </w:p>
    <w:p w:rsidR="00633648" w:rsidRDefault="00633648" w:rsidP="005163D0">
      <w:pPr>
        <w:suppressAutoHyphens/>
        <w:spacing w:after="0" w:line="240" w:lineRule="auto"/>
        <w:jc w:val="both"/>
        <w:rPr>
          <w:rFonts w:ascii="Maiandra GD" w:hAnsi="Maiandra GD" w:cs="Arial"/>
          <w:lang w:eastAsia="fr-FR"/>
        </w:rPr>
      </w:pPr>
    </w:p>
    <w:p w:rsidR="00633648" w:rsidRDefault="00633648" w:rsidP="005163D0">
      <w:pPr>
        <w:suppressAutoHyphens/>
        <w:spacing w:after="0" w:line="240" w:lineRule="auto"/>
        <w:jc w:val="both"/>
        <w:rPr>
          <w:rFonts w:ascii="Maiandra GD" w:hAnsi="Maiandra GD" w:cs="Arial"/>
          <w:lang w:eastAsia="fr-FR"/>
        </w:rPr>
      </w:pPr>
    </w:p>
    <w:p w:rsidR="00633648" w:rsidRDefault="00633648" w:rsidP="005163D0">
      <w:pPr>
        <w:suppressAutoHyphens/>
        <w:spacing w:after="0" w:line="240" w:lineRule="auto"/>
        <w:jc w:val="both"/>
        <w:rPr>
          <w:rFonts w:ascii="Maiandra GD" w:hAnsi="Maiandra GD" w:cs="Arial"/>
          <w:lang w:eastAsia="fr-FR"/>
        </w:rPr>
      </w:pPr>
    </w:p>
    <w:p w:rsidR="00633648" w:rsidRDefault="00633648" w:rsidP="005163D0">
      <w:pPr>
        <w:suppressAutoHyphens/>
        <w:spacing w:after="0" w:line="240" w:lineRule="auto"/>
        <w:jc w:val="both"/>
        <w:rPr>
          <w:rFonts w:ascii="Maiandra GD" w:hAnsi="Maiandra GD" w:cs="Arial"/>
          <w:lang w:eastAsia="fr-FR"/>
        </w:rPr>
      </w:pPr>
    </w:p>
    <w:p w:rsidR="00633648" w:rsidRPr="00A725B6" w:rsidRDefault="00633648" w:rsidP="005163D0">
      <w:pPr>
        <w:suppressAutoHyphens/>
        <w:spacing w:after="0" w:line="240" w:lineRule="auto"/>
        <w:jc w:val="both"/>
        <w:rPr>
          <w:rFonts w:ascii="Maiandra GD" w:hAnsi="Maiandra GD" w:cs="Arial"/>
          <w:lang w:eastAsia="fr-FR"/>
        </w:rPr>
      </w:pPr>
    </w:p>
    <w:p w:rsidR="00BF1B0C" w:rsidRPr="00413A97" w:rsidRDefault="00BF1B0C" w:rsidP="007A2314">
      <w:pPr>
        <w:pStyle w:val="Paragraphedeliste"/>
        <w:numPr>
          <w:ilvl w:val="0"/>
          <w:numId w:val="8"/>
        </w:numPr>
        <w:rPr>
          <w:rFonts w:ascii="Maiandra GD" w:hAnsi="Maiandra GD" w:cs="Arial"/>
          <w:b/>
        </w:rPr>
      </w:pPr>
      <w:r w:rsidRPr="00413A97">
        <w:rPr>
          <w:rFonts w:ascii="Maiandra GD" w:hAnsi="Maiandra GD" w:cs="Arial"/>
          <w:b/>
        </w:rPr>
        <w:lastRenderedPageBreak/>
        <w:t>Ressources mobilisées pour la mise en œuvre du PEDT</w:t>
      </w:r>
      <w:r w:rsidR="00CC2697" w:rsidRPr="00413A97">
        <w:rPr>
          <w:rFonts w:ascii="Maiandra GD" w:hAnsi="Maiandra GD" w:cs="Arial"/>
          <w:b/>
        </w:rPr>
        <w:t>-Plan Mercredi</w:t>
      </w:r>
    </w:p>
    <w:p w:rsidR="00BF1B0C" w:rsidRDefault="00BF1B0C" w:rsidP="007A2314">
      <w:pPr>
        <w:spacing w:after="0" w:line="240" w:lineRule="auto"/>
        <w:jc w:val="both"/>
        <w:rPr>
          <w:rFonts w:ascii="Maiandra GD" w:hAnsi="Maiandra GD"/>
        </w:rPr>
      </w:pPr>
      <w:r w:rsidRPr="006C01CB">
        <w:rPr>
          <w:rFonts w:ascii="Maiandra GD" w:hAnsi="Maiandra GD"/>
        </w:rPr>
        <w:t xml:space="preserve">Les ressources humaines internes : </w:t>
      </w:r>
    </w:p>
    <w:p w:rsidR="00BF1B0C" w:rsidRPr="000C6584" w:rsidRDefault="00BF1B0C" w:rsidP="007A2314">
      <w:pPr>
        <w:spacing w:after="0" w:line="240" w:lineRule="auto"/>
        <w:jc w:val="both"/>
        <w:rPr>
          <w:rFonts w:ascii="Maiandra GD" w:hAnsi="Maiandra GD"/>
        </w:rPr>
      </w:pPr>
    </w:p>
    <w:p w:rsidR="00BF1B0C" w:rsidRPr="00413A97" w:rsidRDefault="00BF1B0C" w:rsidP="007A2314">
      <w:pPr>
        <w:spacing w:after="0" w:line="240" w:lineRule="auto"/>
        <w:jc w:val="both"/>
        <w:rPr>
          <w:rFonts w:ascii="Maiandra GD" w:hAnsi="Maiandra GD"/>
        </w:rPr>
      </w:pPr>
      <w:r w:rsidRPr="00413A97">
        <w:rPr>
          <w:rFonts w:ascii="Maiandra GD" w:hAnsi="Maiandra GD"/>
        </w:rPr>
        <w:t xml:space="preserve">La Commune dispose aujourd’hui d’un service </w:t>
      </w:r>
      <w:r w:rsidR="002255E2" w:rsidRPr="00413A97">
        <w:rPr>
          <w:rFonts w:ascii="Maiandra GD" w:hAnsi="Maiandra GD"/>
        </w:rPr>
        <w:t>Enfance-Jeunesse </w:t>
      </w:r>
      <w:r w:rsidRPr="00413A97">
        <w:rPr>
          <w:rFonts w:ascii="Maiandra GD" w:hAnsi="Maiandra GD"/>
        </w:rPr>
        <w:t xml:space="preserve"> composé de 11 agents à temps complet ou incomplet, avec le profil suivant :</w:t>
      </w:r>
    </w:p>
    <w:p w:rsidR="00692CA0" w:rsidRPr="00413A97" w:rsidRDefault="00692CA0" w:rsidP="007A2314">
      <w:pPr>
        <w:spacing w:after="0" w:line="240" w:lineRule="auto"/>
        <w:jc w:val="both"/>
        <w:rPr>
          <w:rFonts w:ascii="Maiandra GD" w:hAnsi="Maiandra GD"/>
          <w:b/>
          <w:i/>
        </w:rPr>
      </w:pPr>
    </w:p>
    <w:p w:rsidR="00BF1B0C" w:rsidRPr="00413A97" w:rsidRDefault="00BF1B0C" w:rsidP="007A2314">
      <w:pPr>
        <w:spacing w:after="0" w:line="240" w:lineRule="auto"/>
        <w:jc w:val="both"/>
        <w:rPr>
          <w:rFonts w:ascii="Maiandra GD" w:hAnsi="Maiandra GD"/>
        </w:rPr>
      </w:pPr>
      <w:r w:rsidRPr="00413A97">
        <w:rPr>
          <w:rFonts w:ascii="Maiandra GD" w:hAnsi="Maiandra GD"/>
        </w:rPr>
        <w:t>-</w:t>
      </w:r>
      <w:r w:rsidR="004E1856" w:rsidRPr="00413A97">
        <w:rPr>
          <w:rFonts w:ascii="Maiandra GD" w:hAnsi="Maiandra GD"/>
        </w:rPr>
        <w:t>2</w:t>
      </w:r>
      <w:r w:rsidR="003D4B83" w:rsidRPr="00413A97">
        <w:rPr>
          <w:rFonts w:ascii="Maiandra GD" w:hAnsi="Maiandra GD"/>
        </w:rPr>
        <w:t xml:space="preserve"> </w:t>
      </w:r>
      <w:r w:rsidRPr="00413A97">
        <w:rPr>
          <w:rFonts w:ascii="Maiandra GD" w:hAnsi="Maiandra GD"/>
        </w:rPr>
        <w:t>A</w:t>
      </w:r>
      <w:r w:rsidR="00AD46BC">
        <w:rPr>
          <w:rFonts w:ascii="Maiandra GD" w:hAnsi="Maiandra GD"/>
        </w:rPr>
        <w:t>TSEM</w:t>
      </w:r>
      <w:r w:rsidRPr="00413A97">
        <w:rPr>
          <w:rFonts w:ascii="Maiandra GD" w:hAnsi="Maiandra GD"/>
        </w:rPr>
        <w:t xml:space="preserve"> (Assistants Territoriaux Spécialisés des Ecoles Ma</w:t>
      </w:r>
      <w:r w:rsidR="004E1856" w:rsidRPr="00413A97">
        <w:rPr>
          <w:rFonts w:ascii="Maiandra GD" w:hAnsi="Maiandra GD"/>
        </w:rPr>
        <w:t xml:space="preserve">ternelles) et 1 assistante éducative petite enfance </w:t>
      </w:r>
      <w:r w:rsidR="00AD46BC">
        <w:rPr>
          <w:rFonts w:ascii="Maiandra GD" w:hAnsi="Maiandra GD"/>
        </w:rPr>
        <w:t>titulaire</w:t>
      </w:r>
      <w:r w:rsidRPr="00413A97">
        <w:rPr>
          <w:rFonts w:ascii="Maiandra GD" w:hAnsi="Maiandra GD"/>
        </w:rPr>
        <w:t xml:space="preserve"> du CAP Petite Enfance</w:t>
      </w:r>
    </w:p>
    <w:p w:rsidR="00692CA0" w:rsidRPr="00413A97" w:rsidRDefault="00692CA0" w:rsidP="007A2314">
      <w:pPr>
        <w:spacing w:after="0" w:line="240" w:lineRule="auto"/>
        <w:jc w:val="both"/>
        <w:rPr>
          <w:rFonts w:ascii="Maiandra GD" w:hAnsi="Maiandra GD"/>
          <w:b/>
          <w:i/>
        </w:rPr>
      </w:pPr>
    </w:p>
    <w:p w:rsidR="00413A97" w:rsidRDefault="00BF1B0C" w:rsidP="007A2314">
      <w:pPr>
        <w:spacing w:after="0" w:line="240" w:lineRule="auto"/>
        <w:jc w:val="both"/>
        <w:rPr>
          <w:rFonts w:ascii="Maiandra GD" w:hAnsi="Maiandra GD"/>
        </w:rPr>
      </w:pPr>
      <w:r w:rsidRPr="00413A97">
        <w:rPr>
          <w:rFonts w:ascii="Maiandra GD" w:hAnsi="Maiandra GD"/>
        </w:rPr>
        <w:t>-</w:t>
      </w:r>
      <w:r w:rsidR="00AD46BC">
        <w:rPr>
          <w:rFonts w:ascii="Maiandra GD" w:hAnsi="Maiandra GD"/>
        </w:rPr>
        <w:t xml:space="preserve"> </w:t>
      </w:r>
      <w:bookmarkStart w:id="0" w:name="_GoBack"/>
      <w:bookmarkEnd w:id="0"/>
      <w:r w:rsidR="00413A97">
        <w:rPr>
          <w:rFonts w:ascii="Maiandra GD" w:hAnsi="Maiandra GD"/>
        </w:rPr>
        <w:t>1</w:t>
      </w:r>
      <w:r w:rsidRPr="00413A97">
        <w:rPr>
          <w:rFonts w:ascii="Maiandra GD" w:hAnsi="Maiandra GD"/>
        </w:rPr>
        <w:t xml:space="preserve"> agent ayant des missions d’animation auprès des enfants au sein de l’accueil périscolaire et de l’ALSH, titulaires </w:t>
      </w:r>
      <w:r w:rsidR="00CC2697" w:rsidRPr="00413A97">
        <w:rPr>
          <w:rFonts w:ascii="Maiandra GD" w:hAnsi="Maiandra GD"/>
        </w:rPr>
        <w:t>du CAP Petite Enfance/</w:t>
      </w:r>
      <w:r w:rsidRPr="00413A97">
        <w:rPr>
          <w:rFonts w:ascii="Maiandra GD" w:hAnsi="Maiandra GD"/>
        </w:rPr>
        <w:t>BAFA</w:t>
      </w:r>
      <w:r w:rsidR="00CC2697" w:rsidRPr="00413A97">
        <w:rPr>
          <w:rFonts w:ascii="Maiandra GD" w:hAnsi="Maiandra GD"/>
        </w:rPr>
        <w:t>,</w:t>
      </w:r>
    </w:p>
    <w:p w:rsidR="00413A97" w:rsidRDefault="00413A97" w:rsidP="007A2314">
      <w:pPr>
        <w:spacing w:after="0" w:line="240" w:lineRule="auto"/>
        <w:jc w:val="both"/>
        <w:rPr>
          <w:rFonts w:ascii="Maiandra GD" w:hAnsi="Maiandra GD"/>
        </w:rPr>
      </w:pPr>
    </w:p>
    <w:p w:rsidR="00413A97" w:rsidRDefault="00413A97" w:rsidP="007A2314">
      <w:pPr>
        <w:spacing w:after="0" w:line="240" w:lineRule="auto"/>
        <w:jc w:val="both"/>
        <w:rPr>
          <w:rFonts w:ascii="Maiandra GD" w:hAnsi="Maiandra GD"/>
        </w:rPr>
      </w:pPr>
      <w:r>
        <w:rPr>
          <w:rFonts w:ascii="Maiandra GD" w:hAnsi="Maiandra GD"/>
        </w:rPr>
        <w:t>-2</w:t>
      </w:r>
      <w:r w:rsidR="00ED2201" w:rsidRPr="00413A97">
        <w:rPr>
          <w:rFonts w:ascii="Maiandra GD" w:hAnsi="Maiandra GD"/>
        </w:rPr>
        <w:t xml:space="preserve"> </w:t>
      </w:r>
      <w:r w:rsidR="00294594" w:rsidRPr="00413A97">
        <w:rPr>
          <w:rFonts w:ascii="Maiandra GD" w:hAnsi="Maiandra GD"/>
        </w:rPr>
        <w:t>agent</w:t>
      </w:r>
      <w:r w:rsidR="00ED2201" w:rsidRPr="00413A97">
        <w:rPr>
          <w:rFonts w:ascii="Maiandra GD" w:hAnsi="Maiandra GD"/>
        </w:rPr>
        <w:t>s</w:t>
      </w:r>
      <w:r w:rsidR="00294594" w:rsidRPr="00413A97">
        <w:rPr>
          <w:rFonts w:ascii="Maiandra GD" w:hAnsi="Maiandra GD"/>
        </w:rPr>
        <w:t xml:space="preserve"> titulaire</w:t>
      </w:r>
      <w:r w:rsidR="00ED2201" w:rsidRPr="00413A97">
        <w:rPr>
          <w:rFonts w:ascii="Maiandra GD" w:hAnsi="Maiandra GD"/>
        </w:rPr>
        <w:t>s</w:t>
      </w:r>
      <w:r w:rsidR="00294594" w:rsidRPr="00413A97">
        <w:rPr>
          <w:rFonts w:ascii="Maiandra GD" w:hAnsi="Maiandra GD"/>
        </w:rPr>
        <w:t xml:space="preserve"> du BPJEPS</w:t>
      </w:r>
    </w:p>
    <w:p w:rsidR="00413A97" w:rsidRDefault="00413A97" w:rsidP="007A2314">
      <w:pPr>
        <w:spacing w:after="0" w:line="240" w:lineRule="auto"/>
        <w:jc w:val="both"/>
        <w:rPr>
          <w:rFonts w:ascii="Maiandra GD" w:hAnsi="Maiandra GD"/>
        </w:rPr>
      </w:pPr>
    </w:p>
    <w:p w:rsidR="00692CA0" w:rsidRDefault="00413A97" w:rsidP="007A2314">
      <w:pPr>
        <w:spacing w:after="0" w:line="240" w:lineRule="auto"/>
        <w:jc w:val="both"/>
        <w:rPr>
          <w:rFonts w:ascii="Maiandra GD" w:hAnsi="Maiandra GD"/>
        </w:rPr>
      </w:pPr>
      <w:r>
        <w:rPr>
          <w:rFonts w:ascii="Maiandra GD" w:hAnsi="Maiandra GD"/>
        </w:rPr>
        <w:t>-1</w:t>
      </w:r>
      <w:r w:rsidR="00CC2697" w:rsidRPr="00413A97">
        <w:rPr>
          <w:rFonts w:ascii="Maiandra GD" w:hAnsi="Maiandra GD"/>
        </w:rPr>
        <w:t xml:space="preserve"> agent titulaire du DUT carrières sociales</w:t>
      </w:r>
    </w:p>
    <w:p w:rsidR="00413A97" w:rsidRPr="00413A97" w:rsidRDefault="00413A97" w:rsidP="007A2314">
      <w:pPr>
        <w:spacing w:after="0" w:line="240" w:lineRule="auto"/>
        <w:jc w:val="both"/>
        <w:rPr>
          <w:rFonts w:ascii="Maiandra GD" w:hAnsi="Maiandra GD"/>
          <w:b/>
          <w:i/>
        </w:rPr>
      </w:pPr>
    </w:p>
    <w:p w:rsidR="00BF1B0C" w:rsidRPr="00413A97" w:rsidRDefault="00BF1B0C" w:rsidP="007A2314">
      <w:pPr>
        <w:spacing w:after="0" w:line="240" w:lineRule="auto"/>
        <w:jc w:val="both"/>
        <w:rPr>
          <w:rFonts w:ascii="Maiandra GD" w:hAnsi="Maiandra GD"/>
        </w:rPr>
      </w:pPr>
      <w:r w:rsidRPr="00413A97">
        <w:rPr>
          <w:rFonts w:ascii="Maiandra GD" w:hAnsi="Maiandra GD"/>
        </w:rPr>
        <w:t>-1 responsable adjoint titulaire du BAFD</w:t>
      </w:r>
      <w:r w:rsidR="00CC2697" w:rsidRPr="00413A97">
        <w:rPr>
          <w:rFonts w:ascii="Maiandra GD" w:hAnsi="Maiandra GD"/>
        </w:rPr>
        <w:t xml:space="preserve"> (en cours de validation)</w:t>
      </w:r>
      <w:r w:rsidRPr="00413A97">
        <w:rPr>
          <w:rFonts w:ascii="Maiandra GD" w:hAnsi="Maiandra GD"/>
        </w:rPr>
        <w:t xml:space="preserve"> et du BAFA</w:t>
      </w:r>
      <w:r w:rsidR="00CC2697" w:rsidRPr="00413A97">
        <w:rPr>
          <w:rFonts w:ascii="Maiandra GD" w:hAnsi="Maiandra GD"/>
        </w:rPr>
        <w:t>,</w:t>
      </w:r>
    </w:p>
    <w:p w:rsidR="00692CA0" w:rsidRPr="00413A97" w:rsidRDefault="00692CA0" w:rsidP="007A2314">
      <w:pPr>
        <w:spacing w:after="0" w:line="240" w:lineRule="auto"/>
        <w:jc w:val="both"/>
        <w:rPr>
          <w:rFonts w:ascii="Maiandra GD" w:hAnsi="Maiandra GD"/>
        </w:rPr>
      </w:pPr>
    </w:p>
    <w:p w:rsidR="00CC2697" w:rsidRDefault="00CC2697" w:rsidP="007A2314">
      <w:pPr>
        <w:spacing w:after="0" w:line="240" w:lineRule="auto"/>
        <w:jc w:val="both"/>
        <w:rPr>
          <w:rFonts w:ascii="Maiandra GD" w:hAnsi="Maiandra GD"/>
        </w:rPr>
      </w:pPr>
      <w:r w:rsidRPr="00413A97">
        <w:rPr>
          <w:rFonts w:ascii="Maiandra GD" w:hAnsi="Maiandra GD"/>
        </w:rPr>
        <w:t>-1 responsable adjoint titulaire du BEESAPT,</w:t>
      </w:r>
    </w:p>
    <w:p w:rsidR="00692CA0" w:rsidRPr="000C6584" w:rsidRDefault="00692CA0" w:rsidP="007A2314">
      <w:pPr>
        <w:spacing w:after="0" w:line="240" w:lineRule="auto"/>
        <w:jc w:val="both"/>
        <w:rPr>
          <w:rFonts w:ascii="Maiandra GD" w:hAnsi="Maiandra GD"/>
          <w:b/>
          <w:i/>
        </w:rPr>
      </w:pPr>
    </w:p>
    <w:p w:rsidR="00BF1B0C" w:rsidRPr="00CC2697" w:rsidRDefault="00BF1B0C" w:rsidP="007A2314">
      <w:pPr>
        <w:spacing w:after="0" w:line="240" w:lineRule="auto"/>
        <w:jc w:val="both"/>
        <w:rPr>
          <w:rFonts w:ascii="Maiandra GD" w:hAnsi="Maiandra GD"/>
          <w:b/>
          <w:i/>
          <w:color w:val="FF0000"/>
        </w:rPr>
      </w:pPr>
      <w:r w:rsidRPr="00CC2697">
        <w:rPr>
          <w:rFonts w:ascii="Maiandra GD" w:hAnsi="Maiandra GD"/>
          <w:color w:val="FF0000"/>
          <w:highlight w:val="yellow"/>
        </w:rPr>
        <w:t xml:space="preserve">-1 responsable de service titulaire d’un </w:t>
      </w:r>
      <w:r w:rsidR="00FB35BD">
        <w:rPr>
          <w:rFonts w:ascii="Maiandra GD" w:hAnsi="Maiandra GD"/>
          <w:color w:val="FF0000"/>
          <w:highlight w:val="yellow"/>
        </w:rPr>
        <w:t>DUT Carrières Sociales</w:t>
      </w:r>
    </w:p>
    <w:p w:rsidR="007725DF" w:rsidRPr="000C6584" w:rsidRDefault="007725DF" w:rsidP="007A2314">
      <w:pPr>
        <w:spacing w:after="0" w:line="240" w:lineRule="auto"/>
        <w:jc w:val="both"/>
        <w:rPr>
          <w:rFonts w:ascii="Maiandra GD" w:hAnsi="Maiandra GD"/>
        </w:rPr>
      </w:pPr>
    </w:p>
    <w:p w:rsidR="00BF1B0C" w:rsidRPr="000C6584" w:rsidRDefault="00BF1B0C" w:rsidP="007A2314">
      <w:pPr>
        <w:spacing w:after="0" w:line="240" w:lineRule="auto"/>
        <w:jc w:val="both"/>
        <w:rPr>
          <w:rFonts w:ascii="Maiandra GD" w:hAnsi="Maiandra GD"/>
        </w:rPr>
      </w:pPr>
      <w:r w:rsidRPr="000C6584">
        <w:rPr>
          <w:rFonts w:ascii="Maiandra GD" w:hAnsi="Maiandra GD"/>
        </w:rPr>
        <w:t xml:space="preserve">Les locaux et le matériel : </w:t>
      </w:r>
    </w:p>
    <w:p w:rsidR="00BF1B0C" w:rsidRPr="000C6584" w:rsidRDefault="00BF1B0C" w:rsidP="007A2314">
      <w:pPr>
        <w:spacing w:after="0" w:line="240" w:lineRule="auto"/>
        <w:jc w:val="both"/>
        <w:rPr>
          <w:rFonts w:ascii="Maiandra GD" w:hAnsi="Maiandra GD"/>
        </w:rPr>
      </w:pPr>
    </w:p>
    <w:p w:rsidR="00CC2697" w:rsidRPr="00413A97" w:rsidRDefault="00CC2697" w:rsidP="007A2314">
      <w:pPr>
        <w:spacing w:after="0" w:line="240" w:lineRule="auto"/>
        <w:jc w:val="both"/>
        <w:rPr>
          <w:rFonts w:ascii="Maiandra GD" w:hAnsi="Maiandra GD"/>
        </w:rPr>
      </w:pPr>
      <w:r w:rsidRPr="00413A97">
        <w:rPr>
          <w:rFonts w:ascii="Maiandra GD" w:hAnsi="Maiandra GD"/>
        </w:rPr>
        <w:t>Depuis 2022</w:t>
      </w:r>
      <w:r w:rsidR="00BF1B0C" w:rsidRPr="00413A97">
        <w:rPr>
          <w:rFonts w:ascii="Maiandra GD" w:hAnsi="Maiandra GD"/>
        </w:rPr>
        <w:t xml:space="preserve">, </w:t>
      </w:r>
      <w:r w:rsidRPr="00413A97">
        <w:rPr>
          <w:rFonts w:ascii="Maiandra GD" w:hAnsi="Maiandra GD"/>
        </w:rPr>
        <w:t>l’Ikastola Ahetze - Arbonne</w:t>
      </w:r>
      <w:r w:rsidR="00BF1B0C" w:rsidRPr="00413A97">
        <w:rPr>
          <w:rFonts w:ascii="Maiandra GD" w:hAnsi="Maiandra GD"/>
        </w:rPr>
        <w:t xml:space="preserve"> </w:t>
      </w:r>
      <w:r w:rsidR="00EE3726" w:rsidRPr="00413A97">
        <w:rPr>
          <w:rFonts w:ascii="Maiandra GD" w:hAnsi="Maiandra GD"/>
        </w:rPr>
        <w:t xml:space="preserve">est accueillie </w:t>
      </w:r>
      <w:r w:rsidRPr="00413A97">
        <w:rPr>
          <w:rFonts w:ascii="Maiandra GD" w:hAnsi="Maiandra GD"/>
        </w:rPr>
        <w:t xml:space="preserve">au sein </w:t>
      </w:r>
      <w:r w:rsidR="00EE3726" w:rsidRPr="00413A97">
        <w:rPr>
          <w:rFonts w:ascii="Maiandra GD" w:hAnsi="Maiandra GD"/>
        </w:rPr>
        <w:t>des locaux communaux du Pôle Enfanc</w:t>
      </w:r>
      <w:r w:rsidR="00413A97" w:rsidRPr="00413A97">
        <w:rPr>
          <w:rFonts w:ascii="Maiandra GD" w:hAnsi="Maiandra GD"/>
        </w:rPr>
        <w:t>e.</w:t>
      </w:r>
    </w:p>
    <w:p w:rsidR="00692CA0" w:rsidRPr="00413A97" w:rsidRDefault="00692CA0" w:rsidP="007A2314">
      <w:pPr>
        <w:spacing w:after="0" w:line="240" w:lineRule="auto"/>
        <w:jc w:val="both"/>
        <w:rPr>
          <w:rFonts w:ascii="Maiandra GD" w:hAnsi="Maiandra GD"/>
        </w:rPr>
      </w:pPr>
    </w:p>
    <w:p w:rsidR="00BF1B0C" w:rsidRDefault="00AA21F1" w:rsidP="007A2314">
      <w:pPr>
        <w:spacing w:after="0" w:line="240" w:lineRule="auto"/>
        <w:jc w:val="both"/>
        <w:rPr>
          <w:rFonts w:ascii="Maiandra GD" w:hAnsi="Maiandra GD"/>
        </w:rPr>
      </w:pPr>
      <w:r w:rsidRPr="00413A97">
        <w:rPr>
          <w:rFonts w:ascii="Maiandra GD" w:hAnsi="Maiandra GD"/>
        </w:rPr>
        <w:t>Le Pôle enfance Jeunesse</w:t>
      </w:r>
      <w:r w:rsidR="00BF1B0C" w:rsidRPr="00413A97">
        <w:rPr>
          <w:rFonts w:ascii="Maiandra GD" w:hAnsi="Maiandra GD"/>
        </w:rPr>
        <w:t xml:space="preserve"> dispose donc aujou</w:t>
      </w:r>
      <w:r w:rsidRPr="00413A97">
        <w:rPr>
          <w:rFonts w:ascii="Maiandra GD" w:hAnsi="Maiandra GD"/>
        </w:rPr>
        <w:t>rd’hui de 3</w:t>
      </w:r>
      <w:r w:rsidR="00BF1B0C" w:rsidRPr="00413A97">
        <w:rPr>
          <w:rFonts w:ascii="Maiandra GD" w:hAnsi="Maiandra GD"/>
        </w:rPr>
        <w:t xml:space="preserve"> cours de récréation, 2 préa</w:t>
      </w:r>
      <w:r w:rsidRPr="00413A97">
        <w:rPr>
          <w:rFonts w:ascii="Maiandra GD" w:hAnsi="Maiandra GD"/>
        </w:rPr>
        <w:t>ux, une salle de bibliothèque, 8</w:t>
      </w:r>
      <w:r w:rsidR="00BF1B0C" w:rsidRPr="00413A97">
        <w:rPr>
          <w:rFonts w:ascii="Maiandra GD" w:hAnsi="Maiandra GD"/>
        </w:rPr>
        <w:t xml:space="preserve"> classes, </w:t>
      </w:r>
      <w:r w:rsidRPr="00413A97">
        <w:rPr>
          <w:rFonts w:ascii="Maiandra GD" w:hAnsi="Maiandra GD"/>
        </w:rPr>
        <w:t>2</w:t>
      </w:r>
      <w:r w:rsidR="00BF1B0C" w:rsidRPr="00413A97">
        <w:rPr>
          <w:rFonts w:ascii="Maiandra GD" w:hAnsi="Maiandra GD"/>
        </w:rPr>
        <w:t xml:space="preserve"> salles de sieste, une salle de motricité, </w:t>
      </w:r>
      <w:r w:rsidRPr="00413A97">
        <w:rPr>
          <w:rFonts w:ascii="Maiandra GD" w:hAnsi="Maiandra GD"/>
        </w:rPr>
        <w:t xml:space="preserve">une ludothèque, </w:t>
      </w:r>
      <w:r w:rsidR="00BF1B0C" w:rsidRPr="00413A97">
        <w:rPr>
          <w:rFonts w:ascii="Maiandra GD" w:hAnsi="Maiandra GD"/>
        </w:rPr>
        <w:t>une salle des associations, une salle d’arts plastiques, une cantine</w:t>
      </w:r>
      <w:r w:rsidRPr="00413A97">
        <w:rPr>
          <w:rFonts w:ascii="Maiandra GD" w:hAnsi="Maiandra GD"/>
        </w:rPr>
        <w:t xml:space="preserve"> réaménagée au niveau sonore</w:t>
      </w:r>
      <w:r w:rsidR="00BF1B0C" w:rsidRPr="00413A97">
        <w:rPr>
          <w:rFonts w:ascii="Maiandra GD" w:hAnsi="Maiandra GD"/>
        </w:rPr>
        <w:t>, deux salles dédiées à l’accueil périscolaire et à l’ALSH.</w:t>
      </w:r>
    </w:p>
    <w:p w:rsidR="00692CA0" w:rsidRPr="000C6584" w:rsidRDefault="00692CA0" w:rsidP="007A2314">
      <w:pPr>
        <w:spacing w:after="0" w:line="240" w:lineRule="auto"/>
        <w:jc w:val="both"/>
        <w:rPr>
          <w:rFonts w:ascii="Maiandra GD" w:hAnsi="Maiandra GD"/>
        </w:rPr>
      </w:pPr>
    </w:p>
    <w:p w:rsidR="00BF1B0C" w:rsidRPr="000C6584" w:rsidRDefault="00BF1B0C" w:rsidP="007A2314">
      <w:pPr>
        <w:spacing w:after="0" w:line="240" w:lineRule="auto"/>
        <w:jc w:val="both"/>
        <w:rPr>
          <w:rFonts w:ascii="Maiandra GD" w:hAnsi="Maiandra GD"/>
        </w:rPr>
      </w:pPr>
      <w:r w:rsidRPr="000C6584">
        <w:rPr>
          <w:rFonts w:ascii="Maiandra GD" w:hAnsi="Maiandra GD"/>
        </w:rPr>
        <w:t>-Un Trinquet</w:t>
      </w:r>
    </w:p>
    <w:p w:rsidR="00BF1B0C" w:rsidRPr="000C6584" w:rsidRDefault="00BF1B0C" w:rsidP="007A2314">
      <w:pPr>
        <w:spacing w:after="0" w:line="240" w:lineRule="auto"/>
        <w:jc w:val="both"/>
        <w:rPr>
          <w:rFonts w:ascii="Maiandra GD" w:hAnsi="Maiandra GD"/>
        </w:rPr>
      </w:pPr>
      <w:r w:rsidRPr="000C6584">
        <w:rPr>
          <w:rFonts w:ascii="Maiandra GD" w:hAnsi="Maiandra GD"/>
        </w:rPr>
        <w:t>-Un terrain de pétanque</w:t>
      </w:r>
    </w:p>
    <w:p w:rsidR="00BF1B0C" w:rsidRPr="000C6584" w:rsidRDefault="00BF1B0C" w:rsidP="007A2314">
      <w:pPr>
        <w:spacing w:after="0" w:line="240" w:lineRule="auto"/>
        <w:jc w:val="both"/>
        <w:rPr>
          <w:rFonts w:ascii="Maiandra GD" w:hAnsi="Maiandra GD"/>
        </w:rPr>
      </w:pPr>
      <w:r w:rsidRPr="000C6584">
        <w:rPr>
          <w:rFonts w:ascii="Maiandra GD" w:hAnsi="Maiandra GD"/>
        </w:rPr>
        <w:t>-Une plate-forme sportive : terrain de hand-ball, de basket, aire de jeux</w:t>
      </w:r>
    </w:p>
    <w:p w:rsidR="00ED6EE8" w:rsidRPr="000C6584" w:rsidRDefault="00ED6EE8" w:rsidP="007A2314">
      <w:pPr>
        <w:spacing w:after="0" w:line="240" w:lineRule="auto"/>
        <w:jc w:val="both"/>
        <w:rPr>
          <w:rFonts w:ascii="Maiandra GD" w:hAnsi="Maiandra GD"/>
        </w:rPr>
      </w:pPr>
      <w:r w:rsidRPr="000C6584">
        <w:rPr>
          <w:rFonts w:ascii="Maiandra GD" w:hAnsi="Maiandra GD"/>
        </w:rPr>
        <w:t>-Un City Stade</w:t>
      </w:r>
    </w:p>
    <w:p w:rsidR="00ED6EE8" w:rsidRPr="000C6584" w:rsidRDefault="00ED6EE8" w:rsidP="007A2314">
      <w:pPr>
        <w:spacing w:after="0" w:line="240" w:lineRule="auto"/>
        <w:jc w:val="both"/>
        <w:rPr>
          <w:rFonts w:ascii="Maiandra GD" w:hAnsi="Maiandra GD"/>
        </w:rPr>
      </w:pPr>
      <w:r w:rsidRPr="000C6584">
        <w:rPr>
          <w:rFonts w:ascii="Maiandra GD" w:hAnsi="Maiandra GD"/>
        </w:rPr>
        <w:t>-Parcours de santé communal en pleine nature (</w:t>
      </w:r>
      <w:proofErr w:type="spellStart"/>
      <w:r w:rsidRPr="000C6584">
        <w:rPr>
          <w:rFonts w:ascii="Maiandra GD" w:hAnsi="Maiandra GD"/>
        </w:rPr>
        <w:t>Crapa</w:t>
      </w:r>
      <w:proofErr w:type="spellEnd"/>
      <w:r w:rsidRPr="000C6584">
        <w:rPr>
          <w:rFonts w:ascii="Maiandra GD" w:hAnsi="Maiandra GD"/>
        </w:rPr>
        <w:t>)</w:t>
      </w:r>
    </w:p>
    <w:p w:rsidR="00BF1B0C" w:rsidRPr="000C6584" w:rsidRDefault="00BF1B0C" w:rsidP="007A2314">
      <w:pPr>
        <w:spacing w:after="0" w:line="240" w:lineRule="auto"/>
        <w:jc w:val="both"/>
        <w:rPr>
          <w:rFonts w:ascii="Maiandra GD" w:hAnsi="Maiandra GD"/>
        </w:rPr>
      </w:pPr>
      <w:r w:rsidRPr="000C6584">
        <w:rPr>
          <w:rFonts w:ascii="Maiandra GD" w:hAnsi="Maiandra GD"/>
        </w:rPr>
        <w:t>-Deux frontons</w:t>
      </w:r>
    </w:p>
    <w:p w:rsidR="00BF1B0C" w:rsidRPr="000C6584" w:rsidRDefault="00BF1B0C" w:rsidP="007A2314">
      <w:pPr>
        <w:spacing w:after="0" w:line="240" w:lineRule="auto"/>
        <w:jc w:val="both"/>
        <w:rPr>
          <w:rFonts w:ascii="Maiandra GD" w:hAnsi="Maiandra GD"/>
        </w:rPr>
      </w:pPr>
      <w:r w:rsidRPr="00413A97">
        <w:rPr>
          <w:rFonts w:ascii="Maiandra GD" w:hAnsi="Maiandra GD"/>
        </w:rPr>
        <w:t xml:space="preserve">-Matériel numérique : un vidéo projecteur, </w:t>
      </w:r>
      <w:r w:rsidR="00AA21F1" w:rsidRPr="00413A97">
        <w:rPr>
          <w:rFonts w:ascii="Maiandra GD" w:hAnsi="Maiandra GD"/>
        </w:rPr>
        <w:t>6</w:t>
      </w:r>
      <w:r w:rsidRPr="00413A97">
        <w:rPr>
          <w:rFonts w:ascii="Maiandra GD" w:hAnsi="Maiandra GD"/>
        </w:rPr>
        <w:t xml:space="preserve"> TBI et 2 écrans plats avec lecteur de DVD, plusieurs</w:t>
      </w:r>
      <w:r w:rsidRPr="000C6584">
        <w:rPr>
          <w:rFonts w:ascii="Maiandra GD" w:hAnsi="Maiandra GD"/>
        </w:rPr>
        <w:t xml:space="preserve"> postes audio, une console </w:t>
      </w:r>
      <w:proofErr w:type="spellStart"/>
      <w:r w:rsidRPr="000C6584">
        <w:rPr>
          <w:rFonts w:ascii="Maiandra GD" w:hAnsi="Maiandra GD"/>
        </w:rPr>
        <w:t>wii</w:t>
      </w:r>
      <w:proofErr w:type="spellEnd"/>
      <w:r w:rsidRPr="000C6584">
        <w:rPr>
          <w:rFonts w:ascii="Maiandra GD" w:hAnsi="Maiandra GD"/>
        </w:rPr>
        <w:t xml:space="preserve"> U</w:t>
      </w:r>
    </w:p>
    <w:p w:rsidR="00BF1B0C" w:rsidRDefault="00BF1B0C" w:rsidP="007A2314">
      <w:pPr>
        <w:spacing w:after="0" w:line="240" w:lineRule="auto"/>
        <w:jc w:val="both"/>
        <w:rPr>
          <w:rFonts w:ascii="Maiandra GD" w:hAnsi="Maiandra GD"/>
        </w:rPr>
      </w:pPr>
      <w:r w:rsidRPr="000C6584">
        <w:rPr>
          <w:rFonts w:ascii="Maiandra GD" w:hAnsi="Maiandra GD"/>
        </w:rPr>
        <w:t>-Autres matériels : tables de ping-pong, malles de ludothèques, filets de badminton, tennis, cages de football, livres, mobilier disponible dans la salle de motricité, vélos et trottinettes et autres</w:t>
      </w:r>
      <w:r w:rsidRPr="0030330D">
        <w:rPr>
          <w:rFonts w:ascii="Maiandra GD" w:hAnsi="Maiandra GD"/>
        </w:rPr>
        <w:t xml:space="preserve"> jeux de plein</w:t>
      </w:r>
      <w:r w:rsidRPr="006C01CB">
        <w:rPr>
          <w:rFonts w:ascii="Maiandra GD" w:hAnsi="Maiandra GD"/>
        </w:rPr>
        <w:t xml:space="preserve"> air, jeux de société et de construction, etc</w:t>
      </w:r>
      <w:r>
        <w:rPr>
          <w:rFonts w:ascii="Maiandra GD" w:hAnsi="Maiandra GD"/>
        </w:rPr>
        <w:t>…</w:t>
      </w:r>
    </w:p>
    <w:p w:rsidR="0005215C" w:rsidRDefault="0005215C" w:rsidP="007A2314">
      <w:pPr>
        <w:spacing w:after="0" w:line="240" w:lineRule="auto"/>
        <w:jc w:val="both"/>
        <w:rPr>
          <w:rFonts w:ascii="Maiandra GD" w:hAnsi="Maiandra GD"/>
        </w:rPr>
      </w:pPr>
    </w:p>
    <w:p w:rsidR="00692CA0" w:rsidRDefault="00692CA0" w:rsidP="007A2314">
      <w:pPr>
        <w:spacing w:after="0" w:line="240" w:lineRule="auto"/>
        <w:jc w:val="both"/>
        <w:rPr>
          <w:rFonts w:ascii="Maiandra GD" w:hAnsi="Maiandra GD"/>
        </w:rPr>
      </w:pPr>
    </w:p>
    <w:p w:rsidR="00633648" w:rsidRDefault="00633648" w:rsidP="007A2314">
      <w:pPr>
        <w:spacing w:after="0" w:line="240" w:lineRule="auto"/>
        <w:jc w:val="both"/>
        <w:rPr>
          <w:rFonts w:ascii="Maiandra GD" w:hAnsi="Maiandra GD"/>
        </w:rPr>
      </w:pPr>
    </w:p>
    <w:p w:rsidR="00633648" w:rsidRDefault="00633648" w:rsidP="007A2314">
      <w:pPr>
        <w:spacing w:after="0" w:line="240" w:lineRule="auto"/>
        <w:jc w:val="both"/>
        <w:rPr>
          <w:rFonts w:ascii="Maiandra GD" w:hAnsi="Maiandra GD"/>
        </w:rPr>
      </w:pPr>
    </w:p>
    <w:p w:rsidR="00633648" w:rsidRDefault="00633648" w:rsidP="007A2314">
      <w:pPr>
        <w:spacing w:after="0" w:line="240" w:lineRule="auto"/>
        <w:jc w:val="both"/>
        <w:rPr>
          <w:rFonts w:ascii="Maiandra GD" w:hAnsi="Maiandra GD"/>
        </w:rPr>
      </w:pPr>
    </w:p>
    <w:p w:rsidR="00633648" w:rsidRDefault="00633648" w:rsidP="007A2314">
      <w:pPr>
        <w:spacing w:after="0" w:line="240" w:lineRule="auto"/>
        <w:jc w:val="both"/>
        <w:rPr>
          <w:rFonts w:ascii="Maiandra GD" w:hAnsi="Maiandra GD"/>
        </w:rPr>
      </w:pPr>
    </w:p>
    <w:p w:rsidR="00633648" w:rsidRDefault="00633648" w:rsidP="007A2314">
      <w:pPr>
        <w:spacing w:after="0" w:line="240" w:lineRule="auto"/>
        <w:jc w:val="both"/>
        <w:rPr>
          <w:rFonts w:ascii="Maiandra GD" w:hAnsi="Maiandra GD"/>
        </w:rPr>
      </w:pPr>
    </w:p>
    <w:p w:rsidR="00BF1B0C" w:rsidRPr="00413A97" w:rsidRDefault="00BF1B0C" w:rsidP="003F28C6">
      <w:pPr>
        <w:pBdr>
          <w:top w:val="single" w:sz="4" w:space="1" w:color="auto"/>
          <w:left w:val="single" w:sz="4" w:space="4" w:color="auto"/>
          <w:bottom w:val="single" w:sz="4" w:space="1" w:color="auto"/>
          <w:right w:val="single" w:sz="4" w:space="4" w:color="auto"/>
        </w:pBdr>
        <w:shd w:val="clear" w:color="auto" w:fill="C2D69B"/>
        <w:spacing w:after="0" w:line="240" w:lineRule="auto"/>
        <w:jc w:val="center"/>
        <w:rPr>
          <w:rFonts w:ascii="Maiandra GD" w:hAnsi="Maiandra GD" w:cs="Arial"/>
          <w:b/>
          <w:sz w:val="28"/>
          <w:szCs w:val="28"/>
          <w:lang w:eastAsia="fr-FR"/>
        </w:rPr>
      </w:pPr>
      <w:r w:rsidRPr="00413A97">
        <w:rPr>
          <w:rFonts w:ascii="Maiandra GD" w:hAnsi="Maiandra GD" w:cs="Arial"/>
          <w:b/>
          <w:sz w:val="28"/>
          <w:szCs w:val="28"/>
          <w:lang w:eastAsia="fr-FR"/>
        </w:rPr>
        <w:lastRenderedPageBreak/>
        <w:t>TROISIEME PARTIE : CONTENU DU PEDT</w:t>
      </w:r>
      <w:r w:rsidR="00AA21F1" w:rsidRPr="00413A97">
        <w:rPr>
          <w:rFonts w:ascii="Maiandra GD" w:hAnsi="Maiandra GD" w:cs="Arial"/>
          <w:b/>
          <w:sz w:val="28"/>
          <w:szCs w:val="28"/>
          <w:lang w:eastAsia="fr-FR"/>
        </w:rPr>
        <w:t>-PLAN MERCREDI</w:t>
      </w:r>
    </w:p>
    <w:p w:rsidR="00BF1B0C" w:rsidRPr="00413A97" w:rsidRDefault="00BF1B0C" w:rsidP="006E1D31">
      <w:pPr>
        <w:spacing w:after="0" w:line="240" w:lineRule="auto"/>
        <w:ind w:right="-567"/>
        <w:jc w:val="both"/>
        <w:rPr>
          <w:rFonts w:ascii="Maiandra GD" w:hAnsi="Maiandra GD"/>
        </w:rPr>
      </w:pPr>
    </w:p>
    <w:p w:rsidR="00BF1B0C" w:rsidRPr="00413A97" w:rsidRDefault="00BF1B0C" w:rsidP="006E1D31">
      <w:pPr>
        <w:pStyle w:val="Paragraphedeliste"/>
        <w:numPr>
          <w:ilvl w:val="0"/>
          <w:numId w:val="12"/>
        </w:numPr>
        <w:spacing w:after="0" w:line="240" w:lineRule="auto"/>
        <w:ind w:right="-567"/>
        <w:jc w:val="both"/>
        <w:rPr>
          <w:rFonts w:ascii="Maiandra GD" w:hAnsi="Maiandra GD"/>
          <w:b/>
        </w:rPr>
      </w:pPr>
      <w:r w:rsidRPr="00413A97">
        <w:rPr>
          <w:rFonts w:ascii="Maiandra GD" w:hAnsi="Maiandra GD"/>
          <w:b/>
        </w:rPr>
        <w:t>Axes prévus dans le PEDT</w:t>
      </w:r>
      <w:r w:rsidR="00521452" w:rsidRPr="00413A97">
        <w:rPr>
          <w:rFonts w:ascii="Maiandra GD" w:hAnsi="Maiandra GD"/>
          <w:b/>
        </w:rPr>
        <w:t>-Plan Mercredi</w:t>
      </w:r>
    </w:p>
    <w:p w:rsidR="00BF1B0C" w:rsidRPr="00413A97" w:rsidRDefault="00BF1B0C" w:rsidP="006E1D31">
      <w:pPr>
        <w:spacing w:after="0" w:line="240" w:lineRule="auto"/>
        <w:ind w:right="-567"/>
        <w:jc w:val="both"/>
        <w:rPr>
          <w:rFonts w:ascii="Maiandra GD" w:hAnsi="Maiandra GD"/>
        </w:rPr>
      </w:pPr>
    </w:p>
    <w:p w:rsidR="00BF1B0C" w:rsidRPr="00413A97" w:rsidRDefault="00BF1B0C" w:rsidP="003D4809">
      <w:pPr>
        <w:spacing w:after="0" w:line="240" w:lineRule="auto"/>
        <w:jc w:val="both"/>
        <w:rPr>
          <w:rFonts w:ascii="Maiandra GD" w:hAnsi="Maiandra GD" w:cs="Arial"/>
          <w:lang w:eastAsia="fr-FR"/>
        </w:rPr>
      </w:pPr>
      <w:r w:rsidRPr="00413A97">
        <w:rPr>
          <w:rFonts w:ascii="Maiandra GD" w:hAnsi="Maiandra GD" w:cs="Arial"/>
          <w:lang w:eastAsia="fr-FR"/>
        </w:rPr>
        <w:t>Tous les axes présentés dans le projet éducatif territorial s’inscrivent dans le projet municipal depuis plusieurs années et sont voués à être amplifiés.</w:t>
      </w:r>
    </w:p>
    <w:p w:rsidR="00BF1B0C" w:rsidRPr="00413A97" w:rsidRDefault="00BF1B0C" w:rsidP="003D4809">
      <w:pPr>
        <w:spacing w:after="0" w:line="240" w:lineRule="auto"/>
        <w:jc w:val="both"/>
        <w:rPr>
          <w:rFonts w:ascii="Maiandra GD" w:hAnsi="Maiandra GD" w:cs="Arial"/>
          <w:lang w:eastAsia="fr-FR"/>
        </w:rPr>
      </w:pPr>
      <w:r w:rsidRPr="00413A97">
        <w:rPr>
          <w:rFonts w:ascii="Maiandra GD" w:hAnsi="Maiandra GD" w:cs="Arial"/>
          <w:lang w:eastAsia="fr-FR"/>
        </w:rPr>
        <w:t xml:space="preserve">Ces </w:t>
      </w:r>
      <w:r w:rsidR="0085613D" w:rsidRPr="00413A97">
        <w:rPr>
          <w:rFonts w:ascii="Maiandra GD" w:hAnsi="Maiandra GD" w:cs="Arial"/>
          <w:lang w:eastAsia="fr-FR"/>
        </w:rPr>
        <w:t>trois</w:t>
      </w:r>
      <w:r w:rsidRPr="00413A97">
        <w:rPr>
          <w:rFonts w:ascii="Maiandra GD" w:hAnsi="Maiandra GD" w:cs="Arial"/>
          <w:lang w:eastAsia="fr-FR"/>
        </w:rPr>
        <w:t xml:space="preserve"> axes se caractérisent par une composante essentielle des actions municipales, à savoir la participation active du public dans la vie de la collectivité, la dimension intergénérationnelle et la transmission des savoirs et de la mémoire. C’est donc un élément majeur du PEDT</w:t>
      </w:r>
      <w:r w:rsidR="003D0D62" w:rsidRPr="00413A97">
        <w:rPr>
          <w:rFonts w:ascii="Maiandra GD" w:hAnsi="Maiandra GD" w:cs="Arial"/>
          <w:lang w:eastAsia="fr-FR"/>
        </w:rPr>
        <w:t>-Plan Mercredi</w:t>
      </w:r>
      <w:r w:rsidRPr="00413A97">
        <w:rPr>
          <w:rFonts w:ascii="Maiandra GD" w:hAnsi="Maiandra GD" w:cs="Arial"/>
          <w:lang w:eastAsia="fr-FR"/>
        </w:rPr>
        <w:t>.</w:t>
      </w:r>
    </w:p>
    <w:p w:rsidR="00BF1B0C" w:rsidRPr="00413A97" w:rsidRDefault="00BF1B0C" w:rsidP="003D4809">
      <w:pPr>
        <w:spacing w:after="0" w:line="240" w:lineRule="auto"/>
        <w:jc w:val="both"/>
        <w:rPr>
          <w:rFonts w:ascii="Maiandra GD" w:hAnsi="Maiandra GD" w:cs="Arial"/>
          <w:lang w:eastAsia="fr-FR"/>
        </w:rPr>
      </w:pPr>
    </w:p>
    <w:p w:rsidR="00BF1B0C" w:rsidRPr="00413A97" w:rsidRDefault="00BF1B0C" w:rsidP="003D4809">
      <w:pPr>
        <w:spacing w:after="0" w:line="240" w:lineRule="auto"/>
        <w:jc w:val="both"/>
        <w:rPr>
          <w:rFonts w:ascii="Maiandra GD" w:hAnsi="Maiandra GD" w:cs="Arial"/>
          <w:lang w:eastAsia="fr-FR"/>
        </w:rPr>
      </w:pPr>
      <w:r w:rsidRPr="00413A97">
        <w:rPr>
          <w:rFonts w:ascii="Maiandra GD" w:hAnsi="Maiandra GD" w:cs="Arial"/>
          <w:b/>
          <w:i/>
          <w:lang w:eastAsia="fr-FR"/>
        </w:rPr>
        <w:t>Développer des activités culturelles</w:t>
      </w:r>
      <w:r w:rsidR="0085613D" w:rsidRPr="00413A97">
        <w:rPr>
          <w:rFonts w:ascii="Maiandra GD" w:hAnsi="Maiandra GD" w:cs="Arial"/>
          <w:lang w:eastAsia="fr-FR"/>
        </w:rPr>
        <w:t xml:space="preserve"> </w:t>
      </w:r>
      <w:r w:rsidRPr="00413A97">
        <w:rPr>
          <w:rFonts w:ascii="Maiandra GD" w:hAnsi="Maiandra GD" w:cs="Arial"/>
          <w:lang w:eastAsia="fr-FR"/>
        </w:rPr>
        <w:t xml:space="preserve">au sein des accueils de loisirs et des activités périscolaires (avant l’enseignement et après l’enseignement) par la pratique et la participation à des initiatives culturelles et artistiques. En effet, si tous les enfants </w:t>
      </w:r>
      <w:r w:rsidR="00521452" w:rsidRPr="00413A97">
        <w:rPr>
          <w:rFonts w:ascii="Maiandra GD" w:hAnsi="Maiandra GD" w:cs="Arial"/>
          <w:lang w:eastAsia="fr-FR"/>
        </w:rPr>
        <w:t xml:space="preserve">et les adolescents </w:t>
      </w:r>
      <w:r w:rsidRPr="00413A97">
        <w:rPr>
          <w:rFonts w:ascii="Maiandra GD" w:hAnsi="Maiandra GD" w:cs="Arial"/>
          <w:lang w:eastAsia="fr-FR"/>
        </w:rPr>
        <w:t>n’ont pas nécessairement les mêmes possibilités d’accéder à la culture pour différentes raisons sociologiques, éducatives, familiales, financières, il reste essentiel d’offrir à tous les enfants</w:t>
      </w:r>
      <w:r w:rsidR="00521452" w:rsidRPr="00413A97">
        <w:rPr>
          <w:rFonts w:ascii="Maiandra GD" w:hAnsi="Maiandra GD" w:cs="Arial"/>
          <w:lang w:eastAsia="fr-FR"/>
        </w:rPr>
        <w:t xml:space="preserve"> et les adolescents</w:t>
      </w:r>
      <w:r w:rsidRPr="00413A97">
        <w:rPr>
          <w:rFonts w:ascii="Maiandra GD" w:hAnsi="Maiandra GD" w:cs="Arial"/>
          <w:lang w:eastAsia="fr-FR"/>
        </w:rPr>
        <w:t xml:space="preserve"> de la ville une ouverture sur le monde culturel à travers différentes approches (en s’appuyant également sur l’offre culturelle proposée par la Communauté d’Agglomération).</w:t>
      </w:r>
    </w:p>
    <w:p w:rsidR="00BF1B0C" w:rsidRPr="00413A97" w:rsidRDefault="00BF1B0C" w:rsidP="003D4809">
      <w:pPr>
        <w:spacing w:after="0" w:line="240" w:lineRule="auto"/>
        <w:jc w:val="both"/>
        <w:rPr>
          <w:rFonts w:ascii="Maiandra GD" w:hAnsi="Maiandra GD" w:cs="Arial"/>
          <w:lang w:eastAsia="fr-FR"/>
        </w:rPr>
      </w:pPr>
    </w:p>
    <w:p w:rsidR="00BF1B0C" w:rsidRDefault="00BF1B0C" w:rsidP="003D4809">
      <w:pPr>
        <w:spacing w:after="0" w:line="240" w:lineRule="auto"/>
        <w:jc w:val="both"/>
        <w:rPr>
          <w:rFonts w:ascii="Maiandra GD" w:hAnsi="Maiandra GD" w:cs="Arial"/>
          <w:lang w:eastAsia="fr-FR"/>
        </w:rPr>
      </w:pPr>
      <w:r w:rsidRPr="00413A97">
        <w:rPr>
          <w:rFonts w:ascii="Maiandra GD" w:hAnsi="Maiandra GD" w:cs="Arial"/>
          <w:b/>
          <w:i/>
          <w:lang w:eastAsia="fr-FR"/>
        </w:rPr>
        <w:t>Développer des activités liées à la citoyenneté </w:t>
      </w:r>
      <w:r w:rsidRPr="00413A97">
        <w:rPr>
          <w:rFonts w:ascii="Maiandra GD" w:hAnsi="Maiandra GD" w:cs="Arial"/>
          <w:lang w:eastAsia="fr-FR"/>
        </w:rPr>
        <w:t>: il s’agit de la mise en place d’actions visant à l’éveil à la citoyenneté. S’agissant de la citoyenneté environnementale, l’une des pistes retenue sera une mise en application au sein des structures de loisirs et des écoles de la ville afin de sensibiliser les enfants aux bonnes pratiques.</w:t>
      </w:r>
    </w:p>
    <w:p w:rsidR="00521452" w:rsidRDefault="00521452" w:rsidP="00521452">
      <w:pPr>
        <w:pStyle w:val="Default"/>
        <w:rPr>
          <w:rFonts w:ascii="Maiandra GD" w:hAnsi="Maiandra GD" w:cs="Arial"/>
          <w:sz w:val="22"/>
          <w:szCs w:val="22"/>
        </w:rPr>
      </w:pPr>
      <w:r w:rsidRPr="00413A97">
        <w:rPr>
          <w:rFonts w:ascii="Maiandra GD" w:hAnsi="Maiandra GD" w:cs="Arial"/>
          <w:sz w:val="22"/>
          <w:szCs w:val="22"/>
        </w:rPr>
        <w:t>La commune s’est inscrit</w:t>
      </w:r>
      <w:r w:rsidR="003D0D62" w:rsidRPr="00413A97">
        <w:rPr>
          <w:rFonts w:ascii="Maiandra GD" w:hAnsi="Maiandra GD" w:cs="Arial"/>
          <w:sz w:val="22"/>
          <w:szCs w:val="22"/>
        </w:rPr>
        <w:t>e</w:t>
      </w:r>
      <w:r w:rsidRPr="00413A97">
        <w:rPr>
          <w:rFonts w:ascii="Maiandra GD" w:hAnsi="Maiandra GD" w:cs="Arial"/>
          <w:sz w:val="22"/>
          <w:szCs w:val="22"/>
        </w:rPr>
        <w:t xml:space="preserve"> dans une consultation nationale</w:t>
      </w:r>
      <w:r w:rsidR="00D43A9C" w:rsidRPr="00413A97">
        <w:rPr>
          <w:rFonts w:ascii="Maiandra GD" w:hAnsi="Maiandra GD" w:cs="Arial"/>
          <w:sz w:val="22"/>
          <w:szCs w:val="22"/>
        </w:rPr>
        <w:t xml:space="preserve"> en direction des adolescents </w:t>
      </w:r>
      <w:r w:rsidR="003D0D62" w:rsidRPr="00413A97">
        <w:rPr>
          <w:rFonts w:ascii="Maiandra GD" w:hAnsi="Maiandra GD" w:cs="Arial"/>
          <w:sz w:val="22"/>
          <w:szCs w:val="22"/>
        </w:rPr>
        <w:t>d</w:t>
      </w:r>
      <w:r w:rsidR="00D43A9C" w:rsidRPr="00413A97">
        <w:rPr>
          <w:rFonts w:ascii="Maiandra GD" w:hAnsi="Maiandra GD" w:cs="Arial"/>
          <w:sz w:val="22"/>
          <w:szCs w:val="22"/>
        </w:rPr>
        <w:t>e 13 ans</w:t>
      </w:r>
      <w:r w:rsidR="003D0D62" w:rsidRPr="00413A97">
        <w:rPr>
          <w:rFonts w:ascii="Maiandra GD" w:hAnsi="Maiandra GD" w:cs="Arial"/>
          <w:sz w:val="22"/>
          <w:szCs w:val="22"/>
        </w:rPr>
        <w:t xml:space="preserve"> à 25 ans</w:t>
      </w:r>
      <w:r w:rsidR="00D43A9C" w:rsidRPr="00413A97">
        <w:rPr>
          <w:rFonts w:ascii="Maiandra GD" w:hAnsi="Maiandra GD" w:cs="Arial"/>
          <w:sz w:val="22"/>
          <w:szCs w:val="22"/>
        </w:rPr>
        <w:t>,</w:t>
      </w:r>
      <w:r w:rsidRPr="00413A97">
        <w:rPr>
          <w:rFonts w:ascii="Maiandra GD" w:hAnsi="Maiandra GD" w:cs="Arial"/>
          <w:sz w:val="22"/>
          <w:szCs w:val="22"/>
        </w:rPr>
        <w:t xml:space="preserve"> portée par « Empreintes citoyennes ».</w:t>
      </w:r>
    </w:p>
    <w:p w:rsidR="00521452" w:rsidRPr="00FB35BD" w:rsidRDefault="00521452" w:rsidP="00521452">
      <w:pPr>
        <w:pStyle w:val="Default"/>
        <w:rPr>
          <w:color w:val="auto"/>
          <w:sz w:val="22"/>
          <w:szCs w:val="22"/>
        </w:rPr>
      </w:pPr>
      <w:r w:rsidRPr="00FB35BD">
        <w:rPr>
          <w:bCs/>
          <w:color w:val="auto"/>
          <w:sz w:val="22"/>
          <w:szCs w:val="22"/>
        </w:rPr>
        <w:t xml:space="preserve">La consultation nationale « ET SI JE M’ENGAGEAIS ?...» </w:t>
      </w:r>
      <w:r w:rsidRPr="00FB35BD">
        <w:rPr>
          <w:color w:val="auto"/>
          <w:sz w:val="22"/>
          <w:szCs w:val="22"/>
        </w:rPr>
        <w:t xml:space="preserve">vise à : </w:t>
      </w:r>
    </w:p>
    <w:p w:rsidR="00521452" w:rsidRPr="00FB35BD" w:rsidRDefault="00521452" w:rsidP="00521452">
      <w:pPr>
        <w:pStyle w:val="Default"/>
        <w:numPr>
          <w:ilvl w:val="0"/>
          <w:numId w:val="31"/>
        </w:numPr>
        <w:spacing w:after="49"/>
        <w:rPr>
          <w:color w:val="auto"/>
          <w:sz w:val="22"/>
          <w:szCs w:val="22"/>
        </w:rPr>
      </w:pPr>
      <w:r w:rsidRPr="00FB35BD">
        <w:rPr>
          <w:color w:val="auto"/>
          <w:sz w:val="22"/>
          <w:szCs w:val="22"/>
        </w:rPr>
        <w:t xml:space="preserve">• </w:t>
      </w:r>
      <w:r w:rsidRPr="00FB35BD">
        <w:rPr>
          <w:bCs/>
          <w:color w:val="auto"/>
          <w:sz w:val="22"/>
          <w:szCs w:val="22"/>
        </w:rPr>
        <w:t>Donner la parole aux jeunes</w:t>
      </w:r>
      <w:r w:rsidRPr="00FB35BD">
        <w:rPr>
          <w:color w:val="auto"/>
          <w:sz w:val="22"/>
          <w:szCs w:val="22"/>
        </w:rPr>
        <w:t xml:space="preserve">, identifier leurs attentes et les conditions favorables à leur participation, leur implication et l’engagement dans leur commune </w:t>
      </w:r>
    </w:p>
    <w:p w:rsidR="00521452" w:rsidRPr="00FB35BD" w:rsidRDefault="00521452" w:rsidP="00521452">
      <w:pPr>
        <w:pStyle w:val="Default"/>
        <w:numPr>
          <w:ilvl w:val="0"/>
          <w:numId w:val="31"/>
        </w:numPr>
        <w:spacing w:after="49"/>
        <w:rPr>
          <w:color w:val="auto"/>
          <w:sz w:val="22"/>
          <w:szCs w:val="22"/>
        </w:rPr>
      </w:pPr>
      <w:r w:rsidRPr="00FB35BD">
        <w:rPr>
          <w:color w:val="auto"/>
          <w:sz w:val="22"/>
          <w:szCs w:val="22"/>
        </w:rPr>
        <w:t xml:space="preserve">• </w:t>
      </w:r>
      <w:r w:rsidRPr="00FB35BD">
        <w:rPr>
          <w:bCs/>
          <w:color w:val="auto"/>
          <w:sz w:val="22"/>
          <w:szCs w:val="22"/>
        </w:rPr>
        <w:t xml:space="preserve">Définir collectivement quels sont les conditions et moyens </w:t>
      </w:r>
      <w:r w:rsidRPr="00FB35BD">
        <w:rPr>
          <w:color w:val="auto"/>
          <w:sz w:val="22"/>
          <w:szCs w:val="22"/>
        </w:rPr>
        <w:t xml:space="preserve">pour favoriser l’implication des jeunes </w:t>
      </w:r>
      <w:r w:rsidR="00D43A9C" w:rsidRPr="00FB35BD">
        <w:rPr>
          <w:color w:val="auto"/>
          <w:sz w:val="22"/>
          <w:szCs w:val="22"/>
        </w:rPr>
        <w:t>au sein de la collectivité. Depuis</w:t>
      </w:r>
      <w:r w:rsidR="003D0D62" w:rsidRPr="00FB35BD">
        <w:rPr>
          <w:color w:val="auto"/>
          <w:sz w:val="22"/>
          <w:szCs w:val="22"/>
        </w:rPr>
        <w:t xml:space="preserve"> cette enquête</w:t>
      </w:r>
      <w:r w:rsidR="00D43A9C" w:rsidRPr="00FB35BD">
        <w:rPr>
          <w:color w:val="auto"/>
          <w:sz w:val="22"/>
          <w:szCs w:val="22"/>
        </w:rPr>
        <w:t>, un groupe de travail composé de technicien, élus et jeunes s’est créé.</w:t>
      </w:r>
    </w:p>
    <w:p w:rsidR="00521452" w:rsidRPr="00413A97" w:rsidRDefault="00521452" w:rsidP="003D4809">
      <w:pPr>
        <w:spacing w:after="0" w:line="240" w:lineRule="auto"/>
        <w:jc w:val="both"/>
        <w:rPr>
          <w:rFonts w:ascii="Maiandra GD" w:hAnsi="Maiandra GD" w:cs="Arial"/>
          <w:lang w:eastAsia="fr-FR"/>
        </w:rPr>
      </w:pPr>
    </w:p>
    <w:p w:rsidR="00BF1B0C" w:rsidRPr="006E1D31" w:rsidRDefault="00BF1B0C" w:rsidP="003D4809">
      <w:pPr>
        <w:spacing w:after="0" w:line="240" w:lineRule="auto"/>
        <w:jc w:val="both"/>
        <w:rPr>
          <w:rFonts w:ascii="Maiandra GD" w:hAnsi="Maiandra GD" w:cs="Arial"/>
          <w:lang w:eastAsia="fr-FR"/>
        </w:rPr>
      </w:pPr>
      <w:r w:rsidRPr="006E1D31">
        <w:rPr>
          <w:rFonts w:ascii="Maiandra GD" w:hAnsi="Maiandra GD" w:cs="Arial"/>
          <w:lang w:eastAsia="fr-FR"/>
        </w:rPr>
        <w:t xml:space="preserve">Cela passe par des gestes du quotidien mais également par des sensibilisations à travers des actions plus ponctuelles, </w:t>
      </w:r>
      <w:r>
        <w:rPr>
          <w:rFonts w:ascii="Maiandra GD" w:hAnsi="Maiandra GD" w:cs="Arial"/>
          <w:lang w:eastAsia="fr-FR"/>
        </w:rPr>
        <w:t>comme le partenariat avec un Etablissement Public Intercommunal de collecte, traitement et valorisation des déchets</w:t>
      </w:r>
      <w:r w:rsidR="00825F44">
        <w:rPr>
          <w:rFonts w:ascii="Maiandra GD" w:hAnsi="Maiandra GD" w:cs="Arial"/>
          <w:lang w:eastAsia="fr-FR"/>
        </w:rPr>
        <w:t>.</w:t>
      </w:r>
    </w:p>
    <w:p w:rsidR="00BF1B0C" w:rsidRPr="006E1D31" w:rsidRDefault="00BF1B0C" w:rsidP="003D4809">
      <w:pPr>
        <w:spacing w:after="0" w:line="240" w:lineRule="auto"/>
        <w:ind w:right="-567"/>
        <w:jc w:val="both"/>
        <w:rPr>
          <w:rFonts w:ascii="Maiandra GD" w:hAnsi="Maiandra GD"/>
        </w:rPr>
      </w:pPr>
    </w:p>
    <w:p w:rsidR="00BF1B0C" w:rsidRPr="00413A97" w:rsidRDefault="00BF1B0C" w:rsidP="003D4809">
      <w:pPr>
        <w:spacing w:after="0" w:line="240" w:lineRule="auto"/>
        <w:jc w:val="both"/>
        <w:rPr>
          <w:rFonts w:ascii="Maiandra GD" w:hAnsi="Maiandra GD" w:cs="Arial"/>
          <w:color w:val="000000" w:themeColor="text1"/>
          <w:lang w:eastAsia="fr-FR"/>
        </w:rPr>
      </w:pPr>
      <w:r w:rsidRPr="00413A97">
        <w:rPr>
          <w:rFonts w:ascii="Maiandra GD" w:hAnsi="Maiandra GD" w:cs="Arial"/>
          <w:b/>
          <w:i/>
          <w:color w:val="000000" w:themeColor="text1"/>
          <w:lang w:eastAsia="fr-FR"/>
        </w:rPr>
        <w:t xml:space="preserve">Jouer </w:t>
      </w:r>
      <w:r w:rsidRPr="00413A97">
        <w:rPr>
          <w:rFonts w:ascii="Maiandra GD" w:hAnsi="Maiandra GD" w:cs="Arial"/>
          <w:color w:val="000000" w:themeColor="text1"/>
          <w:lang w:eastAsia="fr-FR"/>
        </w:rPr>
        <w:t>en développant les différents aspects du jeu, collectif et</w:t>
      </w:r>
      <w:r w:rsidR="003D0D62" w:rsidRPr="00413A97">
        <w:rPr>
          <w:rFonts w:ascii="Maiandra GD" w:hAnsi="Maiandra GD" w:cs="Arial"/>
          <w:color w:val="000000" w:themeColor="text1"/>
          <w:lang w:eastAsia="fr-FR"/>
        </w:rPr>
        <w:t>/</w:t>
      </w:r>
      <w:r w:rsidRPr="00413A97">
        <w:rPr>
          <w:rFonts w:ascii="Maiandra GD" w:hAnsi="Maiandra GD" w:cs="Arial"/>
          <w:color w:val="000000" w:themeColor="text1"/>
          <w:lang w:eastAsia="fr-FR"/>
        </w:rPr>
        <w:t>ou individuel. Un volet particulier du jeu utilisera l’apprentissage et l’éveil linguistique. Ainsi, ces activités seront développées, renforcées et proposées dans ce PEDT</w:t>
      </w:r>
      <w:r w:rsidR="00D43A9C" w:rsidRPr="00413A97">
        <w:rPr>
          <w:rFonts w:ascii="Maiandra GD" w:hAnsi="Maiandra GD" w:cs="Arial"/>
          <w:color w:val="000000" w:themeColor="text1"/>
          <w:lang w:eastAsia="fr-FR"/>
        </w:rPr>
        <w:t>-Plan Mercredi</w:t>
      </w:r>
      <w:r w:rsidRPr="00413A97">
        <w:rPr>
          <w:rFonts w:ascii="Maiandra GD" w:hAnsi="Maiandra GD" w:cs="Arial"/>
          <w:color w:val="000000" w:themeColor="text1"/>
          <w:lang w:eastAsia="fr-FR"/>
        </w:rPr>
        <w:t xml:space="preserve"> de manière à ce que le plus grand nombre d’enfants</w:t>
      </w:r>
      <w:r w:rsidR="00D43A9C" w:rsidRPr="00413A97">
        <w:rPr>
          <w:rFonts w:ascii="Maiandra GD" w:hAnsi="Maiandra GD" w:cs="Arial"/>
          <w:color w:val="000000" w:themeColor="text1"/>
          <w:lang w:eastAsia="fr-FR"/>
        </w:rPr>
        <w:t xml:space="preserve"> et d’adolescents</w:t>
      </w:r>
      <w:r w:rsidRPr="00413A97">
        <w:rPr>
          <w:rFonts w:ascii="Maiandra GD" w:hAnsi="Maiandra GD" w:cs="Arial"/>
          <w:color w:val="000000" w:themeColor="text1"/>
          <w:lang w:eastAsia="fr-FR"/>
        </w:rPr>
        <w:t xml:space="preserve"> soient concernés grâce à la </w:t>
      </w:r>
      <w:r w:rsidR="003D4B83" w:rsidRPr="00413A97">
        <w:rPr>
          <w:rFonts w:ascii="Maiandra GD" w:hAnsi="Maiandra GD" w:cs="Arial"/>
          <w:color w:val="000000" w:themeColor="text1"/>
          <w:lang w:eastAsia="fr-FR"/>
        </w:rPr>
        <w:t>continuité de propositions d’activités spécifiques pendant les différents ACM de la Commune.</w:t>
      </w:r>
    </w:p>
    <w:p w:rsidR="00BF1B0C" w:rsidRPr="00413A97" w:rsidRDefault="00BF1B0C" w:rsidP="003D4809">
      <w:pPr>
        <w:spacing w:after="0" w:line="240" w:lineRule="auto"/>
        <w:jc w:val="both"/>
        <w:rPr>
          <w:rFonts w:ascii="Maiandra GD" w:hAnsi="Maiandra GD" w:cs="Arial"/>
          <w:lang w:eastAsia="fr-FR"/>
        </w:rPr>
      </w:pPr>
    </w:p>
    <w:p w:rsidR="004249C4" w:rsidRPr="00413A97" w:rsidRDefault="00BF1B0C" w:rsidP="004249C4">
      <w:pPr>
        <w:spacing w:after="0" w:line="240" w:lineRule="auto"/>
        <w:jc w:val="both"/>
        <w:rPr>
          <w:rFonts w:ascii="Maiandra GD" w:hAnsi="Maiandra GD" w:cs="Arial"/>
          <w:lang w:eastAsia="fr-FR"/>
        </w:rPr>
      </w:pPr>
      <w:r w:rsidRPr="00413A97">
        <w:rPr>
          <w:rFonts w:ascii="Maiandra GD" w:hAnsi="Maiandra GD" w:cs="Arial"/>
          <w:lang w:eastAsia="fr-FR"/>
        </w:rPr>
        <w:t>En préalable, chaque développement d’activités sera fait à partir d’un projet pédagogique déclinant les axes du PEDT</w:t>
      </w:r>
      <w:r w:rsidR="00D43A9C" w:rsidRPr="00413A97">
        <w:rPr>
          <w:rFonts w:ascii="Maiandra GD" w:hAnsi="Maiandra GD" w:cs="Arial"/>
          <w:lang w:eastAsia="fr-FR"/>
        </w:rPr>
        <w:t>-Plan Mercredi</w:t>
      </w:r>
      <w:r w:rsidRPr="00413A97">
        <w:rPr>
          <w:rFonts w:ascii="Maiandra GD" w:hAnsi="Maiandra GD" w:cs="Arial"/>
          <w:lang w:eastAsia="fr-FR"/>
        </w:rPr>
        <w:t xml:space="preserve"> et dont les objectifs opérationnels pourront être ensuite déclinés en activités faisant l’objet d’une fiche pédagogique spécifique.</w:t>
      </w:r>
    </w:p>
    <w:p w:rsidR="004249C4" w:rsidRPr="00413A97" w:rsidRDefault="004249C4" w:rsidP="004249C4">
      <w:pPr>
        <w:spacing w:after="0" w:line="240" w:lineRule="auto"/>
        <w:jc w:val="both"/>
        <w:rPr>
          <w:rFonts w:ascii="Maiandra GD" w:hAnsi="Maiandra GD" w:cs="Arial"/>
          <w:lang w:eastAsia="fr-FR"/>
        </w:rPr>
      </w:pPr>
    </w:p>
    <w:p w:rsidR="0076450F" w:rsidRDefault="00942DDF" w:rsidP="004249C4">
      <w:pPr>
        <w:spacing w:after="0" w:line="240" w:lineRule="auto"/>
        <w:jc w:val="both"/>
        <w:rPr>
          <w:rFonts w:ascii="Maiandra GD" w:hAnsi="Maiandra GD"/>
          <w:bCs/>
        </w:rPr>
      </w:pPr>
      <w:r w:rsidRPr="00413A97">
        <w:rPr>
          <w:rFonts w:ascii="Maiandra GD" w:hAnsi="Maiandra GD"/>
          <w:bCs/>
        </w:rPr>
        <w:t>Création d’un groupe de travail, nommé</w:t>
      </w:r>
      <w:r w:rsidR="004249C4" w:rsidRPr="00413A97">
        <w:rPr>
          <w:rFonts w:ascii="Maiandra GD" w:hAnsi="Maiandra GD"/>
          <w:bCs/>
        </w:rPr>
        <w:t xml:space="preserve"> </w:t>
      </w:r>
      <w:r w:rsidRPr="00413A97">
        <w:rPr>
          <w:rFonts w:ascii="Maiandra GD" w:hAnsi="Maiandra GD"/>
          <w:bCs/>
        </w:rPr>
        <w:t>« </w:t>
      </w:r>
      <w:r w:rsidR="004249C4" w:rsidRPr="00413A97">
        <w:rPr>
          <w:rFonts w:ascii="Maiandra GD" w:hAnsi="Maiandra GD"/>
          <w:bCs/>
        </w:rPr>
        <w:t>commission</w:t>
      </w:r>
      <w:r w:rsidRPr="00413A97">
        <w:rPr>
          <w:rFonts w:ascii="Maiandra GD" w:hAnsi="Maiandra GD"/>
          <w:bCs/>
        </w:rPr>
        <w:t> </w:t>
      </w:r>
      <w:r w:rsidR="004249C4" w:rsidRPr="00413A97">
        <w:rPr>
          <w:rFonts w:ascii="Maiandra GD" w:hAnsi="Maiandra GD"/>
          <w:bCs/>
        </w:rPr>
        <w:t xml:space="preserve"> de la communauté éducative</w:t>
      </w:r>
      <w:r w:rsidRPr="00413A97">
        <w:rPr>
          <w:rFonts w:ascii="Maiandra GD" w:hAnsi="Maiandra GD"/>
          <w:bCs/>
        </w:rPr>
        <w:t> » (</w:t>
      </w:r>
      <w:r w:rsidR="004249C4" w:rsidRPr="00413A97">
        <w:rPr>
          <w:rFonts w:ascii="Maiandra GD" w:hAnsi="Maiandra GD"/>
          <w:bCs/>
        </w:rPr>
        <w:t>lien inter-directions qui se réunit 3 fois par ans)</w:t>
      </w:r>
      <w:r w:rsidRPr="00413A97">
        <w:rPr>
          <w:rFonts w:ascii="Maiandra GD" w:hAnsi="Maiandra GD"/>
          <w:bCs/>
        </w:rPr>
        <w:t>. Il est composé des représentants des différents professionnels occupant le pôle Enfance afin d’échanger sur : la m</w:t>
      </w:r>
      <w:r w:rsidR="004249C4" w:rsidRPr="00413A97">
        <w:rPr>
          <w:rFonts w:ascii="Maiandra GD" w:hAnsi="Maiandra GD"/>
          <w:bCs/>
        </w:rPr>
        <w:t xml:space="preserve">utualisation des locaux, </w:t>
      </w:r>
      <w:r w:rsidRPr="00413A97">
        <w:rPr>
          <w:rFonts w:ascii="Maiandra GD" w:hAnsi="Maiandra GD"/>
          <w:bCs/>
        </w:rPr>
        <w:t>le</w:t>
      </w:r>
      <w:r w:rsidR="004249C4" w:rsidRPr="00413A97">
        <w:rPr>
          <w:rFonts w:ascii="Maiandra GD" w:hAnsi="Maiandra GD"/>
          <w:bCs/>
        </w:rPr>
        <w:t xml:space="preserve"> matériel pédagogique</w:t>
      </w:r>
      <w:r w:rsidRPr="00413A97">
        <w:rPr>
          <w:rFonts w:ascii="Maiandra GD" w:hAnsi="Maiandra GD"/>
          <w:bCs/>
        </w:rPr>
        <w:t xml:space="preserve"> et les différents projets de chaque structure</w:t>
      </w:r>
      <w:r w:rsidR="0076450F" w:rsidRPr="00413A97">
        <w:rPr>
          <w:rFonts w:ascii="Maiandra GD" w:hAnsi="Maiandra GD"/>
          <w:bCs/>
        </w:rPr>
        <w:t>.</w:t>
      </w:r>
    </w:p>
    <w:p w:rsidR="0076450F" w:rsidRDefault="0076450F" w:rsidP="004249C4">
      <w:pPr>
        <w:spacing w:after="0" w:line="240" w:lineRule="auto"/>
        <w:jc w:val="both"/>
        <w:rPr>
          <w:rFonts w:ascii="Maiandra GD" w:hAnsi="Maiandra GD"/>
          <w:bCs/>
        </w:rPr>
      </w:pPr>
    </w:p>
    <w:p w:rsidR="0076450F" w:rsidRPr="0076450F" w:rsidRDefault="0076450F" w:rsidP="004249C4">
      <w:pPr>
        <w:spacing w:after="0" w:line="240" w:lineRule="auto"/>
        <w:jc w:val="both"/>
        <w:rPr>
          <w:rFonts w:ascii="Maiandra GD" w:hAnsi="Maiandra GD"/>
          <w:bCs/>
        </w:rPr>
      </w:pPr>
    </w:p>
    <w:p w:rsidR="00BF1B0C" w:rsidRPr="00413A97" w:rsidRDefault="00BF1B0C" w:rsidP="00156A00">
      <w:pPr>
        <w:pStyle w:val="Paragraphedeliste"/>
        <w:numPr>
          <w:ilvl w:val="0"/>
          <w:numId w:val="12"/>
        </w:numPr>
        <w:spacing w:after="0" w:line="240" w:lineRule="auto"/>
        <w:rPr>
          <w:rFonts w:ascii="Maiandra GD" w:hAnsi="Maiandra GD" w:cs="Arial"/>
          <w:b/>
          <w:lang w:eastAsia="fr-FR"/>
        </w:rPr>
      </w:pPr>
      <w:r w:rsidRPr="00413A97">
        <w:rPr>
          <w:rFonts w:ascii="Maiandra GD" w:hAnsi="Maiandra GD" w:cs="Arial"/>
          <w:b/>
          <w:lang w:eastAsia="fr-FR"/>
        </w:rPr>
        <w:lastRenderedPageBreak/>
        <w:t>Objectifs éducatifs du PEDT</w:t>
      </w:r>
      <w:r w:rsidR="00D43A9C" w:rsidRPr="00413A97">
        <w:rPr>
          <w:rFonts w:ascii="Maiandra GD" w:hAnsi="Maiandra GD" w:cs="Arial"/>
          <w:b/>
          <w:lang w:eastAsia="fr-FR"/>
        </w:rPr>
        <w:t>-Plan Mercredi</w:t>
      </w:r>
    </w:p>
    <w:p w:rsidR="00BF1B0C" w:rsidRPr="00413A97" w:rsidRDefault="00BF1B0C" w:rsidP="00156A00">
      <w:pPr>
        <w:spacing w:after="0" w:line="240" w:lineRule="auto"/>
        <w:rPr>
          <w:rFonts w:ascii="Maiandra GD" w:hAnsi="Maiandra GD" w:cs="Arial"/>
          <w:lang w:eastAsia="fr-FR"/>
        </w:rPr>
      </w:pPr>
    </w:p>
    <w:p w:rsidR="00BF1B0C" w:rsidRPr="00413A97" w:rsidRDefault="00BF1B0C" w:rsidP="005531CA">
      <w:pPr>
        <w:shd w:val="clear" w:color="auto" w:fill="FFFFFF"/>
        <w:spacing w:after="0" w:line="240" w:lineRule="auto"/>
        <w:jc w:val="both"/>
        <w:rPr>
          <w:rFonts w:ascii="Maiandra GD" w:hAnsi="Maiandra GD" w:cs="Arial"/>
          <w:lang w:eastAsia="fr-FR"/>
        </w:rPr>
      </w:pPr>
      <w:r w:rsidRPr="00413A97">
        <w:rPr>
          <w:rFonts w:ascii="Maiandra GD" w:hAnsi="Maiandra GD" w:cs="Arial"/>
          <w:lang w:eastAsia="fr-FR"/>
        </w:rPr>
        <w:t>La famille, l’école, l’A</w:t>
      </w:r>
      <w:r w:rsidR="00942DDF" w:rsidRPr="00413A97">
        <w:rPr>
          <w:rFonts w:ascii="Maiandra GD" w:hAnsi="Maiandra GD" w:cs="Arial"/>
          <w:lang w:eastAsia="fr-FR"/>
        </w:rPr>
        <w:t xml:space="preserve">ccueil collectif de mineurs </w:t>
      </w:r>
      <w:r w:rsidRPr="00413A97">
        <w:rPr>
          <w:rFonts w:ascii="Maiandra GD" w:hAnsi="Maiandra GD" w:cs="Arial"/>
          <w:lang w:eastAsia="fr-FR"/>
        </w:rPr>
        <w:t>sont des acteurs éducatifs à des titres divers mais complémentaires. Ils permettent à l’enfant</w:t>
      </w:r>
      <w:r w:rsidR="00D43A9C" w:rsidRPr="00413A97">
        <w:rPr>
          <w:rFonts w:ascii="Maiandra GD" w:hAnsi="Maiandra GD" w:cs="Arial"/>
          <w:lang w:eastAsia="fr-FR"/>
        </w:rPr>
        <w:t xml:space="preserve"> et à l’adolescent</w:t>
      </w:r>
      <w:r w:rsidRPr="00413A97">
        <w:rPr>
          <w:rFonts w:ascii="Maiandra GD" w:hAnsi="Maiandra GD" w:cs="Arial"/>
          <w:lang w:eastAsia="fr-FR"/>
        </w:rPr>
        <w:t xml:space="preserve"> de construire sa personnalité et de devenir un acteur dans la collectivité qui l’entoure.</w:t>
      </w:r>
    </w:p>
    <w:p w:rsidR="00BF1B0C" w:rsidRPr="00413A97" w:rsidRDefault="00BF1B0C" w:rsidP="005531CA">
      <w:pPr>
        <w:shd w:val="clear" w:color="auto" w:fill="FFFFFF"/>
        <w:spacing w:after="0" w:line="240" w:lineRule="auto"/>
        <w:jc w:val="both"/>
        <w:rPr>
          <w:rFonts w:ascii="Maiandra GD" w:hAnsi="Maiandra GD" w:cs="Arial"/>
          <w:lang w:eastAsia="fr-FR"/>
        </w:rPr>
      </w:pPr>
      <w:r w:rsidRPr="00413A97">
        <w:rPr>
          <w:rFonts w:ascii="Maiandra GD" w:hAnsi="Maiandra GD" w:cs="Arial"/>
          <w:lang w:eastAsia="fr-FR"/>
        </w:rPr>
        <w:t>Dans ce moment de transition, dans ce temps de fragilité de la séparation avec la famille, les enfants</w:t>
      </w:r>
      <w:r w:rsidR="00D43A9C" w:rsidRPr="00413A97">
        <w:rPr>
          <w:rFonts w:ascii="Maiandra GD" w:hAnsi="Maiandra GD" w:cs="Arial"/>
          <w:lang w:eastAsia="fr-FR"/>
        </w:rPr>
        <w:t xml:space="preserve"> et les adolescents</w:t>
      </w:r>
      <w:r w:rsidRPr="00413A97">
        <w:rPr>
          <w:rFonts w:ascii="Maiandra GD" w:hAnsi="Maiandra GD" w:cs="Arial"/>
          <w:lang w:eastAsia="fr-FR"/>
        </w:rPr>
        <w:t xml:space="preserve"> ont besoin de nos jours de repères, d’ide</w:t>
      </w:r>
      <w:r w:rsidR="0030330D" w:rsidRPr="00413A97">
        <w:rPr>
          <w:rFonts w:ascii="Maiandra GD" w:hAnsi="Maiandra GD" w:cs="Arial"/>
          <w:lang w:eastAsia="fr-FR"/>
        </w:rPr>
        <w:t>ntité pour ancrer leurs racines</w:t>
      </w:r>
      <w:r w:rsidR="005438A6" w:rsidRPr="00413A97">
        <w:rPr>
          <w:rFonts w:ascii="Maiandra GD" w:hAnsi="Maiandra GD" w:cs="Arial"/>
          <w:lang w:eastAsia="fr-FR"/>
        </w:rPr>
        <w:t>.</w:t>
      </w:r>
    </w:p>
    <w:p w:rsidR="00BF1B0C" w:rsidRPr="00413A97" w:rsidRDefault="00BF1B0C" w:rsidP="005531CA">
      <w:pPr>
        <w:shd w:val="clear" w:color="auto" w:fill="FFFFFF"/>
        <w:spacing w:after="0" w:line="240" w:lineRule="auto"/>
        <w:jc w:val="both"/>
        <w:rPr>
          <w:rFonts w:ascii="Maiandra GD" w:hAnsi="Maiandra GD" w:cs="Arial"/>
          <w:color w:val="000000"/>
          <w:lang w:eastAsia="fr-FR"/>
        </w:rPr>
      </w:pPr>
      <w:r w:rsidRPr="00413A97">
        <w:rPr>
          <w:rFonts w:ascii="Maiandra GD" w:hAnsi="Maiandra GD" w:cs="Arial"/>
          <w:color w:val="000000"/>
          <w:lang w:eastAsia="fr-FR"/>
        </w:rPr>
        <w:t>La valorisation</w:t>
      </w:r>
      <w:r w:rsidRPr="00413A97">
        <w:rPr>
          <w:rFonts w:ascii="Maiandra GD" w:hAnsi="Maiandra GD" w:cs="Arial"/>
          <w:bCs/>
          <w:color w:val="000000"/>
          <w:lang w:eastAsia="fr-FR"/>
        </w:rPr>
        <w:t xml:space="preserve"> des capacités individuelles</w:t>
      </w:r>
      <w:r w:rsidRPr="00413A97">
        <w:rPr>
          <w:rFonts w:ascii="Maiandra GD" w:hAnsi="Maiandra GD" w:cs="Arial"/>
          <w:color w:val="000000"/>
          <w:lang w:eastAsia="fr-FR"/>
        </w:rPr>
        <w:t xml:space="preserve"> pour avoir recours aux savoirs de chacun pour </w:t>
      </w:r>
      <w:r w:rsidRPr="00413A97">
        <w:rPr>
          <w:rFonts w:ascii="Maiandra GD" w:hAnsi="Maiandra GD" w:cs="Arial"/>
          <w:lang w:eastAsia="fr-FR"/>
        </w:rPr>
        <w:t xml:space="preserve">mener un projet global. L'enfant </w:t>
      </w:r>
      <w:r w:rsidR="00D43A9C" w:rsidRPr="00413A97">
        <w:rPr>
          <w:rFonts w:ascii="Maiandra GD" w:hAnsi="Maiandra GD" w:cs="Arial"/>
          <w:lang w:eastAsia="fr-FR"/>
        </w:rPr>
        <w:t xml:space="preserve">et l’adolescent </w:t>
      </w:r>
      <w:r w:rsidRPr="00413A97">
        <w:rPr>
          <w:rFonts w:ascii="Maiandra GD" w:hAnsi="Maiandra GD" w:cs="Arial"/>
          <w:lang w:eastAsia="fr-FR"/>
        </w:rPr>
        <w:t>doi</w:t>
      </w:r>
      <w:r w:rsidR="00D43A9C" w:rsidRPr="00413A97">
        <w:rPr>
          <w:rFonts w:ascii="Maiandra GD" w:hAnsi="Maiandra GD" w:cs="Arial"/>
          <w:lang w:eastAsia="fr-FR"/>
        </w:rPr>
        <w:t>ven</w:t>
      </w:r>
      <w:r w:rsidRPr="00413A97">
        <w:rPr>
          <w:rFonts w:ascii="Maiandra GD" w:hAnsi="Maiandra GD" w:cs="Arial"/>
          <w:lang w:eastAsia="fr-FR"/>
        </w:rPr>
        <w:t>t se sentir reconnu</w:t>
      </w:r>
      <w:r w:rsidR="00D43A9C" w:rsidRPr="00413A97">
        <w:rPr>
          <w:rFonts w:ascii="Maiandra GD" w:hAnsi="Maiandra GD" w:cs="Arial"/>
          <w:lang w:eastAsia="fr-FR"/>
        </w:rPr>
        <w:t>s,</w:t>
      </w:r>
      <w:r w:rsidRPr="00413A97">
        <w:rPr>
          <w:rFonts w:ascii="Maiandra GD" w:hAnsi="Maiandra GD" w:cs="Arial"/>
          <w:lang w:eastAsia="fr-FR"/>
        </w:rPr>
        <w:t xml:space="preserve"> capable</w:t>
      </w:r>
      <w:r w:rsidR="00D43A9C" w:rsidRPr="00413A97">
        <w:rPr>
          <w:rFonts w:ascii="Maiandra GD" w:hAnsi="Maiandra GD" w:cs="Arial"/>
          <w:lang w:eastAsia="fr-FR"/>
        </w:rPr>
        <w:t>s</w:t>
      </w:r>
      <w:r w:rsidRPr="00413A97">
        <w:rPr>
          <w:rFonts w:ascii="Maiandra GD" w:hAnsi="Maiandra GD" w:cs="Arial"/>
          <w:lang w:eastAsia="fr-FR"/>
        </w:rPr>
        <w:t xml:space="preserve"> d'intervenir efficacement dans un projet collectif. Les enfants</w:t>
      </w:r>
      <w:r w:rsidR="00D43A9C" w:rsidRPr="00413A97">
        <w:rPr>
          <w:rFonts w:ascii="Maiandra GD" w:hAnsi="Maiandra GD" w:cs="Arial"/>
          <w:lang w:eastAsia="fr-FR"/>
        </w:rPr>
        <w:t xml:space="preserve"> et les adolescents</w:t>
      </w:r>
      <w:r w:rsidRPr="00413A97">
        <w:rPr>
          <w:rFonts w:ascii="Maiandra GD" w:hAnsi="Maiandra GD" w:cs="Arial"/>
          <w:lang w:eastAsia="fr-FR"/>
        </w:rPr>
        <w:t xml:space="preserve"> doivent être acteurs de leurs loisirs, s’intégrer dans le groupe et mettre en valeur l'esprit critique constructif. C'est les responsabiliser et les initier à la</w:t>
      </w:r>
      <w:r w:rsidRPr="00413A97">
        <w:rPr>
          <w:rFonts w:ascii="Maiandra GD" w:hAnsi="Maiandra GD" w:cs="Arial"/>
          <w:color w:val="000000"/>
          <w:lang w:eastAsia="fr-FR"/>
        </w:rPr>
        <w:t xml:space="preserve"> citoyenneté.</w:t>
      </w:r>
    </w:p>
    <w:p w:rsidR="00BF1B0C" w:rsidRPr="00413A97" w:rsidRDefault="00BF1B0C" w:rsidP="005531CA">
      <w:pPr>
        <w:shd w:val="clear" w:color="auto" w:fill="FFFFFF"/>
        <w:spacing w:after="0" w:line="240" w:lineRule="auto"/>
        <w:jc w:val="both"/>
        <w:rPr>
          <w:rFonts w:ascii="Maiandra GD" w:hAnsi="Maiandra GD" w:cs="Arial"/>
          <w:color w:val="000000"/>
          <w:lang w:eastAsia="fr-FR"/>
        </w:rPr>
      </w:pPr>
    </w:p>
    <w:p w:rsidR="00BF1B0C" w:rsidRPr="00413A97" w:rsidRDefault="00BF1B0C" w:rsidP="005531CA">
      <w:pPr>
        <w:shd w:val="clear" w:color="auto" w:fill="FFFFFF"/>
        <w:spacing w:after="0" w:line="240" w:lineRule="auto"/>
        <w:jc w:val="both"/>
        <w:rPr>
          <w:rFonts w:ascii="Maiandra GD" w:hAnsi="Maiandra GD" w:cs="Arial"/>
          <w:color w:val="000000"/>
          <w:lang w:eastAsia="fr-FR"/>
        </w:rPr>
      </w:pPr>
      <w:r w:rsidRPr="00413A97">
        <w:rPr>
          <w:rFonts w:ascii="Maiandra GD" w:hAnsi="Maiandra GD" w:cs="Arial"/>
          <w:color w:val="000000"/>
          <w:lang w:eastAsia="fr-FR"/>
        </w:rPr>
        <w:t>L'organisation doit permettre à chaque enfant</w:t>
      </w:r>
      <w:r w:rsidR="00D43A9C" w:rsidRPr="00413A97">
        <w:rPr>
          <w:rFonts w:ascii="Maiandra GD" w:hAnsi="Maiandra GD" w:cs="Arial"/>
          <w:color w:val="000000"/>
          <w:lang w:eastAsia="fr-FR"/>
        </w:rPr>
        <w:t xml:space="preserve"> et adolescent</w:t>
      </w:r>
      <w:r w:rsidRPr="00413A97">
        <w:rPr>
          <w:rFonts w:ascii="Maiandra GD" w:hAnsi="Maiandra GD" w:cs="Arial"/>
          <w:color w:val="000000"/>
          <w:lang w:eastAsia="fr-FR"/>
        </w:rPr>
        <w:t xml:space="preserve"> de se situer dans la vie collective et dans ses contraintes. C'est l'utilité du respect et de l'écoute d'autrui dans les relations enfants/enfants, enfants/adultes et des adultes vis-à-vis des enfants.</w:t>
      </w:r>
    </w:p>
    <w:p w:rsidR="00BF1B0C" w:rsidRPr="005531CA" w:rsidRDefault="00BF1B0C" w:rsidP="005531CA">
      <w:pPr>
        <w:shd w:val="clear" w:color="auto" w:fill="FFFFFF"/>
        <w:spacing w:after="0" w:line="240" w:lineRule="auto"/>
        <w:jc w:val="both"/>
        <w:rPr>
          <w:rFonts w:ascii="Maiandra GD" w:hAnsi="Maiandra GD" w:cs="Arial"/>
          <w:color w:val="000000"/>
          <w:lang w:eastAsia="fr-FR"/>
        </w:rPr>
      </w:pPr>
      <w:r w:rsidRPr="00413A97">
        <w:rPr>
          <w:rFonts w:ascii="Maiandra GD" w:hAnsi="Maiandra GD" w:cs="Arial"/>
          <w:color w:val="000000"/>
          <w:lang w:eastAsia="fr-FR"/>
        </w:rPr>
        <w:t>Le respect des droits de l'enfant, c'est aussi apprendre la politesse, la tolérance dans légalité des droits et des devoirs</w:t>
      </w:r>
      <w:r w:rsidR="003D0D62" w:rsidRPr="00413A97">
        <w:rPr>
          <w:rFonts w:ascii="Maiandra GD" w:hAnsi="Maiandra GD" w:cs="Arial"/>
          <w:color w:val="000000"/>
          <w:lang w:eastAsia="fr-FR"/>
        </w:rPr>
        <w:t>.</w:t>
      </w:r>
    </w:p>
    <w:p w:rsidR="00A72589" w:rsidRPr="000C6584" w:rsidRDefault="00A72589" w:rsidP="00156A00">
      <w:pPr>
        <w:spacing w:after="0" w:line="240" w:lineRule="auto"/>
        <w:rPr>
          <w:rFonts w:ascii="Maiandra GD" w:hAnsi="Maiandra GD" w:cs="Arial"/>
          <w:lang w:eastAsia="fr-FR"/>
        </w:rPr>
      </w:pPr>
    </w:p>
    <w:p w:rsidR="00BF1B0C" w:rsidRPr="000C6584" w:rsidRDefault="00BF1B0C" w:rsidP="00615BE6">
      <w:pPr>
        <w:spacing w:after="0" w:line="240" w:lineRule="auto"/>
        <w:rPr>
          <w:rFonts w:ascii="Maiandra GD" w:hAnsi="Maiandra GD" w:cs="Arial"/>
          <w:u w:val="single"/>
          <w:lang w:eastAsia="fr-FR"/>
        </w:rPr>
      </w:pPr>
      <w:r w:rsidRPr="000C6584">
        <w:rPr>
          <w:rFonts w:ascii="Maiandra GD" w:hAnsi="Maiandra GD" w:cs="Arial"/>
          <w:u w:val="single"/>
          <w:lang w:eastAsia="fr-FR"/>
        </w:rPr>
        <w:t>Les objectifs:</w:t>
      </w:r>
    </w:p>
    <w:p w:rsidR="00BF1B0C" w:rsidRPr="000C6584" w:rsidRDefault="00BF1B0C" w:rsidP="00615BE6">
      <w:pPr>
        <w:spacing w:after="0" w:line="240" w:lineRule="auto"/>
        <w:rPr>
          <w:rFonts w:ascii="Maiandra GD" w:hAnsi="Maiandra GD" w:cs="Arial"/>
          <w:lang w:eastAsia="fr-FR"/>
        </w:rPr>
      </w:pPr>
    </w:p>
    <w:p w:rsidR="00BF1B0C" w:rsidRPr="004F4553" w:rsidRDefault="00BF1B0C" w:rsidP="003D4809">
      <w:pPr>
        <w:spacing w:after="0" w:line="240" w:lineRule="auto"/>
        <w:jc w:val="both"/>
        <w:rPr>
          <w:rFonts w:ascii="Maiandra GD" w:hAnsi="Maiandra GD" w:cs="Arial"/>
          <w:lang w:eastAsia="fr-FR"/>
        </w:rPr>
      </w:pPr>
      <w:r w:rsidRPr="000C6584">
        <w:rPr>
          <w:rFonts w:ascii="Maiandra GD" w:hAnsi="Maiandra GD" w:cs="Arial"/>
          <w:lang w:eastAsia="fr-FR"/>
        </w:rPr>
        <w:t>- Créer les conditions afin que chaque enfant</w:t>
      </w:r>
      <w:r w:rsidR="00D43A9C">
        <w:rPr>
          <w:rFonts w:ascii="Maiandra GD" w:hAnsi="Maiandra GD" w:cs="Arial"/>
          <w:lang w:eastAsia="fr-FR"/>
        </w:rPr>
        <w:t xml:space="preserve"> </w:t>
      </w:r>
      <w:r w:rsidR="00D43A9C" w:rsidRPr="00413A97">
        <w:rPr>
          <w:rFonts w:ascii="Maiandra GD" w:hAnsi="Maiandra GD" w:cs="Arial"/>
          <w:lang w:eastAsia="fr-FR"/>
        </w:rPr>
        <w:t>et adolescent</w:t>
      </w:r>
      <w:r w:rsidRPr="000C6584">
        <w:rPr>
          <w:rFonts w:ascii="Maiandra GD" w:hAnsi="Maiandra GD" w:cs="Arial"/>
          <w:lang w:eastAsia="fr-FR"/>
        </w:rPr>
        <w:t xml:space="preserve"> puisse</w:t>
      </w:r>
      <w:r w:rsidR="00413A97">
        <w:rPr>
          <w:rFonts w:ascii="Maiandra GD" w:hAnsi="Maiandra GD" w:cs="Arial"/>
          <w:lang w:eastAsia="fr-FR"/>
        </w:rPr>
        <w:t>nt</w:t>
      </w:r>
      <w:r w:rsidRPr="000C6584">
        <w:rPr>
          <w:rFonts w:ascii="Maiandra GD" w:hAnsi="Maiandra GD" w:cs="Arial"/>
          <w:lang w:eastAsia="fr-FR"/>
        </w:rPr>
        <w:t xml:space="preserve"> acquérir les connaissances indis</w:t>
      </w:r>
      <w:r w:rsidR="004F4553">
        <w:rPr>
          <w:rFonts w:ascii="Maiandra GD" w:hAnsi="Maiandra GD" w:cs="Arial"/>
          <w:lang w:eastAsia="fr-FR"/>
        </w:rPr>
        <w:t>pensables délivrées par</w:t>
      </w:r>
      <w:r w:rsidR="004F4553" w:rsidRPr="004F4553">
        <w:rPr>
          <w:rFonts w:ascii="Maiandra GD" w:hAnsi="Maiandra GD" w:cs="Arial"/>
          <w:strike/>
          <w:lang w:eastAsia="fr-FR"/>
        </w:rPr>
        <w:t xml:space="preserve"> </w:t>
      </w:r>
      <w:r w:rsidR="004F4553">
        <w:rPr>
          <w:rFonts w:ascii="Maiandra GD" w:hAnsi="Maiandra GD" w:cs="Arial"/>
          <w:lang w:eastAsia="fr-FR"/>
        </w:rPr>
        <w:t>les différents partenaires éducatifs,</w:t>
      </w:r>
    </w:p>
    <w:p w:rsidR="004F4553" w:rsidRPr="000C6584" w:rsidRDefault="004F4553" w:rsidP="003D4809">
      <w:pPr>
        <w:spacing w:after="0" w:line="240" w:lineRule="auto"/>
        <w:jc w:val="both"/>
        <w:rPr>
          <w:rFonts w:ascii="Maiandra GD" w:hAnsi="Maiandra GD" w:cs="Arial"/>
          <w:lang w:eastAsia="fr-FR"/>
        </w:rPr>
      </w:pPr>
    </w:p>
    <w:p w:rsidR="00BF1B0C" w:rsidRPr="00413A97" w:rsidRDefault="00BF1B0C" w:rsidP="003D4809">
      <w:pPr>
        <w:spacing w:after="0" w:line="240" w:lineRule="auto"/>
        <w:jc w:val="both"/>
        <w:rPr>
          <w:rFonts w:ascii="Maiandra GD" w:hAnsi="Maiandra GD" w:cs="Arial"/>
          <w:lang w:eastAsia="fr-FR"/>
        </w:rPr>
      </w:pPr>
      <w:r w:rsidRPr="00413A97">
        <w:rPr>
          <w:rFonts w:ascii="Maiandra GD" w:hAnsi="Maiandra GD" w:cs="Arial"/>
          <w:lang w:eastAsia="fr-FR"/>
        </w:rPr>
        <w:t>- Créer les conditions d’épanouissement individuel et collectif pour chaque enfant</w:t>
      </w:r>
      <w:r w:rsidR="00D43A9C" w:rsidRPr="00413A97">
        <w:rPr>
          <w:rFonts w:ascii="Maiandra GD" w:hAnsi="Maiandra GD" w:cs="Arial"/>
          <w:lang w:eastAsia="fr-FR"/>
        </w:rPr>
        <w:t xml:space="preserve"> et adolescent</w:t>
      </w:r>
      <w:r w:rsidRPr="00413A97">
        <w:rPr>
          <w:rFonts w:ascii="Maiandra GD" w:hAnsi="Maiandra GD" w:cs="Arial"/>
          <w:lang w:eastAsia="fr-FR"/>
        </w:rPr>
        <w:t>,</w:t>
      </w:r>
    </w:p>
    <w:p w:rsidR="004F4553" w:rsidRPr="00413A97" w:rsidRDefault="004F4553" w:rsidP="003D4809">
      <w:pPr>
        <w:spacing w:after="0" w:line="240" w:lineRule="auto"/>
        <w:jc w:val="both"/>
        <w:rPr>
          <w:rFonts w:ascii="Maiandra GD" w:hAnsi="Maiandra GD" w:cs="Arial"/>
          <w:lang w:eastAsia="fr-FR"/>
        </w:rPr>
      </w:pPr>
    </w:p>
    <w:p w:rsidR="004F4553" w:rsidRPr="00413A97" w:rsidRDefault="004F4553" w:rsidP="003D4809">
      <w:pPr>
        <w:spacing w:after="0" w:line="240" w:lineRule="auto"/>
        <w:jc w:val="both"/>
        <w:rPr>
          <w:sz w:val="23"/>
          <w:szCs w:val="23"/>
        </w:rPr>
      </w:pPr>
      <w:r w:rsidRPr="00413A97">
        <w:rPr>
          <w:rFonts w:ascii="Maiandra GD" w:hAnsi="Maiandra GD" w:cs="Arial"/>
          <w:lang w:eastAsia="fr-FR"/>
        </w:rPr>
        <w:t>- Assurer l’accueil inclusif</w:t>
      </w:r>
      <w:r w:rsidRPr="00413A97">
        <w:rPr>
          <w:sz w:val="23"/>
          <w:szCs w:val="23"/>
        </w:rPr>
        <w:t xml:space="preserve">, au sein des différentes structures éducatives, de tous les enfants </w:t>
      </w:r>
      <w:r w:rsidRPr="00B33E97">
        <w:rPr>
          <w:sz w:val="23"/>
          <w:szCs w:val="23"/>
        </w:rPr>
        <w:t>et des jeunes avec toutes les différences qui les caractérisent et qui contribuent à former leur</w:t>
      </w:r>
      <w:r w:rsidRPr="00413A97">
        <w:rPr>
          <w:sz w:val="23"/>
          <w:szCs w:val="23"/>
        </w:rPr>
        <w:t xml:space="preserve"> personnalité</w:t>
      </w:r>
      <w:r w:rsidR="00DC00F7" w:rsidRPr="00413A97">
        <w:rPr>
          <w:sz w:val="23"/>
          <w:szCs w:val="23"/>
        </w:rPr>
        <w:t>,</w:t>
      </w:r>
    </w:p>
    <w:p w:rsidR="00DC00F7" w:rsidRPr="00413A97" w:rsidRDefault="00DC00F7" w:rsidP="003D4809">
      <w:pPr>
        <w:spacing w:after="0" w:line="240" w:lineRule="auto"/>
        <w:jc w:val="both"/>
        <w:rPr>
          <w:sz w:val="23"/>
          <w:szCs w:val="23"/>
        </w:rPr>
      </w:pPr>
    </w:p>
    <w:p w:rsidR="00DC00F7" w:rsidRPr="00413A97" w:rsidRDefault="00DC00F7" w:rsidP="003D4809">
      <w:pPr>
        <w:spacing w:after="0" w:line="240" w:lineRule="auto"/>
        <w:jc w:val="both"/>
        <w:rPr>
          <w:rFonts w:ascii="Maiandra GD" w:hAnsi="Maiandra GD" w:cs="Arial"/>
          <w:lang w:eastAsia="fr-FR"/>
        </w:rPr>
      </w:pPr>
      <w:r w:rsidRPr="00413A97">
        <w:rPr>
          <w:sz w:val="23"/>
          <w:szCs w:val="23"/>
        </w:rPr>
        <w:t>- Accompagner tous les enfants dans leur construction citoyenne ;</w:t>
      </w:r>
    </w:p>
    <w:p w:rsidR="004F4553" w:rsidRPr="00413A97" w:rsidRDefault="004F4553" w:rsidP="003D4809">
      <w:pPr>
        <w:spacing w:after="0" w:line="240" w:lineRule="auto"/>
        <w:jc w:val="both"/>
        <w:rPr>
          <w:rFonts w:ascii="Maiandra GD" w:hAnsi="Maiandra GD" w:cs="Arial"/>
          <w:lang w:eastAsia="fr-FR"/>
        </w:rPr>
      </w:pPr>
    </w:p>
    <w:p w:rsidR="004F4553" w:rsidRPr="00413A97" w:rsidRDefault="00BF1B0C" w:rsidP="003D4809">
      <w:pPr>
        <w:spacing w:after="0" w:line="240" w:lineRule="auto"/>
        <w:jc w:val="both"/>
        <w:rPr>
          <w:rFonts w:ascii="Maiandra GD" w:hAnsi="Maiandra GD" w:cs="Arial"/>
          <w:lang w:eastAsia="fr-FR"/>
        </w:rPr>
      </w:pPr>
      <w:r w:rsidRPr="00413A97">
        <w:rPr>
          <w:rFonts w:ascii="Maiandra GD" w:hAnsi="Maiandra GD" w:cs="Arial"/>
          <w:lang w:eastAsia="fr-FR"/>
        </w:rPr>
        <w:t>- Améliorer les résultats scolaires</w:t>
      </w:r>
      <w:r w:rsidR="004F4553" w:rsidRPr="00413A97">
        <w:rPr>
          <w:rFonts w:ascii="Maiandra GD" w:hAnsi="Maiandra GD" w:cs="Arial"/>
          <w:lang w:eastAsia="fr-FR"/>
        </w:rPr>
        <w:t xml:space="preserve"> des enfants,</w:t>
      </w:r>
    </w:p>
    <w:p w:rsidR="004F4553" w:rsidRPr="00413A97" w:rsidRDefault="004F4553" w:rsidP="003D4809">
      <w:pPr>
        <w:spacing w:after="0" w:line="240" w:lineRule="auto"/>
        <w:jc w:val="both"/>
        <w:rPr>
          <w:rFonts w:ascii="Maiandra GD" w:hAnsi="Maiandra GD" w:cs="Arial"/>
          <w:lang w:eastAsia="fr-FR"/>
        </w:rPr>
      </w:pPr>
    </w:p>
    <w:p w:rsidR="00BF1B0C" w:rsidRPr="00413A97" w:rsidRDefault="004F4553" w:rsidP="003D4809">
      <w:pPr>
        <w:spacing w:after="0" w:line="240" w:lineRule="auto"/>
        <w:jc w:val="both"/>
        <w:rPr>
          <w:rFonts w:ascii="Maiandra GD" w:hAnsi="Maiandra GD" w:cs="Arial"/>
          <w:lang w:eastAsia="fr-FR"/>
        </w:rPr>
      </w:pPr>
      <w:r w:rsidRPr="00413A97">
        <w:rPr>
          <w:rFonts w:ascii="Maiandra GD" w:hAnsi="Maiandra GD" w:cs="Arial"/>
          <w:lang w:eastAsia="fr-FR"/>
        </w:rPr>
        <w:t>-Eveiller la curiosité</w:t>
      </w:r>
      <w:r w:rsidR="003D0D62" w:rsidRPr="00413A97">
        <w:rPr>
          <w:rFonts w:ascii="Maiandra GD" w:hAnsi="Maiandra GD" w:cs="Arial"/>
          <w:lang w:eastAsia="fr-FR"/>
        </w:rPr>
        <w:t xml:space="preserve"> et l’épanouissement personnel</w:t>
      </w:r>
      <w:r w:rsidR="00BF1B0C" w:rsidRPr="00413A97">
        <w:rPr>
          <w:rFonts w:ascii="Maiandra GD" w:hAnsi="Maiandra GD" w:cs="Arial"/>
          <w:lang w:eastAsia="fr-FR"/>
        </w:rPr>
        <w:t xml:space="preserve"> </w:t>
      </w:r>
      <w:r w:rsidR="007C709A" w:rsidRPr="00413A97">
        <w:rPr>
          <w:rFonts w:ascii="Maiandra GD" w:hAnsi="Maiandra GD" w:cs="Arial"/>
          <w:lang w:eastAsia="fr-FR"/>
        </w:rPr>
        <w:t xml:space="preserve">des enfants accueillis, </w:t>
      </w:r>
      <w:r w:rsidRPr="00413A97">
        <w:rPr>
          <w:rFonts w:ascii="Maiandra GD" w:hAnsi="Maiandra GD" w:cs="Arial"/>
          <w:lang w:eastAsia="fr-FR"/>
        </w:rPr>
        <w:t>au travers d’</w:t>
      </w:r>
      <w:r w:rsidR="00BF1B0C" w:rsidRPr="00413A97">
        <w:rPr>
          <w:rFonts w:ascii="Maiandra GD" w:hAnsi="Maiandra GD" w:cs="Arial"/>
          <w:lang w:eastAsia="fr-FR"/>
        </w:rPr>
        <w:t xml:space="preserve">apprentissages fondamentaux </w:t>
      </w:r>
      <w:r w:rsidRPr="00413A97">
        <w:rPr>
          <w:rFonts w:ascii="Maiandra GD" w:hAnsi="Maiandra GD" w:cs="Arial"/>
          <w:lang w:eastAsia="fr-FR"/>
        </w:rPr>
        <w:t>développés au sein des</w:t>
      </w:r>
      <w:r w:rsidR="00BF1B0C" w:rsidRPr="00413A97">
        <w:rPr>
          <w:rFonts w:ascii="Maiandra GD" w:hAnsi="Maiandra GD" w:cs="Arial"/>
          <w:lang w:eastAsia="fr-FR"/>
        </w:rPr>
        <w:t xml:space="preserve"> projets.</w:t>
      </w:r>
    </w:p>
    <w:p w:rsidR="004F4553" w:rsidRPr="00413A97" w:rsidRDefault="004F4553" w:rsidP="003D4809">
      <w:pPr>
        <w:spacing w:after="0" w:line="240" w:lineRule="auto"/>
        <w:jc w:val="both"/>
        <w:rPr>
          <w:rFonts w:ascii="Maiandra GD" w:hAnsi="Maiandra GD" w:cs="Arial"/>
          <w:lang w:eastAsia="fr-FR"/>
        </w:rPr>
      </w:pPr>
    </w:p>
    <w:p w:rsidR="00BF1B0C" w:rsidRPr="00413A97" w:rsidRDefault="00BF1B0C" w:rsidP="003D4809">
      <w:pPr>
        <w:spacing w:after="0" w:line="240" w:lineRule="auto"/>
        <w:jc w:val="both"/>
        <w:rPr>
          <w:rFonts w:ascii="Maiandra GD" w:hAnsi="Maiandra GD" w:cs="Arial"/>
          <w:lang w:eastAsia="fr-FR"/>
        </w:rPr>
      </w:pPr>
      <w:r w:rsidRPr="00413A97">
        <w:rPr>
          <w:rFonts w:ascii="Maiandra GD" w:hAnsi="Maiandra GD" w:cs="Arial"/>
          <w:lang w:eastAsia="fr-FR"/>
        </w:rPr>
        <w:t>Les effets attendus du PEDT</w:t>
      </w:r>
      <w:r w:rsidR="00D43A9C" w:rsidRPr="00413A97">
        <w:rPr>
          <w:rFonts w:ascii="Maiandra GD" w:hAnsi="Maiandra GD" w:cs="Arial"/>
          <w:lang w:eastAsia="fr-FR"/>
        </w:rPr>
        <w:t>-Plan Mercredi</w:t>
      </w:r>
      <w:r w:rsidRPr="00413A97">
        <w:rPr>
          <w:rFonts w:ascii="Maiandra GD" w:hAnsi="Maiandra GD" w:cs="Arial"/>
          <w:lang w:eastAsia="fr-FR"/>
        </w:rPr>
        <w:t xml:space="preserve"> feront l’objet d’une évaluation tout au long des années scolaires </w:t>
      </w:r>
      <w:r w:rsidR="00ED2201" w:rsidRPr="00413A97">
        <w:rPr>
          <w:rFonts w:ascii="Maiandra GD" w:hAnsi="Maiandra GD" w:cs="Arial"/>
          <w:lang w:eastAsia="fr-FR"/>
        </w:rPr>
        <w:t>202</w:t>
      </w:r>
      <w:r w:rsidR="00D43A9C" w:rsidRPr="00413A97">
        <w:rPr>
          <w:rFonts w:ascii="Maiandra GD" w:hAnsi="Maiandra GD" w:cs="Arial"/>
          <w:lang w:eastAsia="fr-FR"/>
        </w:rPr>
        <w:t>4</w:t>
      </w:r>
      <w:r w:rsidR="00ED2201" w:rsidRPr="00413A97">
        <w:rPr>
          <w:rFonts w:ascii="Maiandra GD" w:hAnsi="Maiandra GD" w:cs="Arial"/>
          <w:lang w:eastAsia="fr-FR"/>
        </w:rPr>
        <w:t>-202</w:t>
      </w:r>
      <w:r w:rsidR="00D43A9C" w:rsidRPr="00413A97">
        <w:rPr>
          <w:rFonts w:ascii="Maiandra GD" w:hAnsi="Maiandra GD" w:cs="Arial"/>
          <w:lang w:eastAsia="fr-FR"/>
        </w:rPr>
        <w:t>7</w:t>
      </w:r>
      <w:r w:rsidRPr="00413A97">
        <w:rPr>
          <w:rFonts w:ascii="Maiandra GD" w:hAnsi="Maiandra GD" w:cs="Arial"/>
          <w:lang w:eastAsia="fr-FR"/>
        </w:rPr>
        <w:t>.</w:t>
      </w:r>
    </w:p>
    <w:p w:rsidR="007A2314" w:rsidRPr="00413A97" w:rsidRDefault="007A2314" w:rsidP="003D4809">
      <w:pPr>
        <w:spacing w:after="0" w:line="240" w:lineRule="auto"/>
        <w:jc w:val="both"/>
        <w:rPr>
          <w:rFonts w:ascii="Maiandra GD" w:hAnsi="Maiandra GD" w:cs="Arial"/>
          <w:lang w:eastAsia="fr-FR"/>
        </w:rPr>
      </w:pPr>
    </w:p>
    <w:p w:rsidR="00BF1B0C" w:rsidRPr="00413A97" w:rsidRDefault="00BF1B0C" w:rsidP="003D4809">
      <w:pPr>
        <w:pStyle w:val="Paragraphedeliste"/>
        <w:numPr>
          <w:ilvl w:val="0"/>
          <w:numId w:val="12"/>
        </w:numPr>
        <w:spacing w:after="0" w:line="240" w:lineRule="auto"/>
        <w:jc w:val="both"/>
        <w:rPr>
          <w:rFonts w:ascii="Maiandra GD" w:hAnsi="Maiandra GD" w:cs="Arial"/>
          <w:b/>
          <w:lang w:eastAsia="fr-FR"/>
        </w:rPr>
      </w:pPr>
      <w:r w:rsidRPr="00413A97">
        <w:rPr>
          <w:rFonts w:ascii="Maiandra GD" w:hAnsi="Maiandra GD" w:cs="Arial"/>
          <w:b/>
          <w:lang w:eastAsia="fr-FR"/>
        </w:rPr>
        <w:t>Projets du PEDT</w:t>
      </w:r>
      <w:r w:rsidR="00D43A9C" w:rsidRPr="00413A97">
        <w:rPr>
          <w:rFonts w:ascii="Maiandra GD" w:hAnsi="Maiandra GD" w:cs="Arial"/>
          <w:b/>
          <w:lang w:eastAsia="fr-FR"/>
        </w:rPr>
        <w:t>-Plan Mercredi</w:t>
      </w:r>
    </w:p>
    <w:p w:rsidR="00BF1B0C" w:rsidRPr="00413A97" w:rsidRDefault="00BF1B0C" w:rsidP="003D4809">
      <w:pPr>
        <w:spacing w:after="0" w:line="240" w:lineRule="auto"/>
        <w:jc w:val="both"/>
        <w:rPr>
          <w:rFonts w:ascii="Maiandra GD" w:hAnsi="Maiandra GD" w:cs="Arial"/>
          <w:strike/>
          <w:lang w:eastAsia="fr-FR"/>
        </w:rPr>
      </w:pPr>
    </w:p>
    <w:p w:rsidR="00BF1B0C" w:rsidRPr="000C6584" w:rsidRDefault="00BF1B0C" w:rsidP="003D4809">
      <w:pPr>
        <w:spacing w:after="0" w:line="240" w:lineRule="auto"/>
        <w:jc w:val="both"/>
        <w:rPr>
          <w:rFonts w:ascii="Maiandra GD" w:hAnsi="Maiandra GD" w:cs="Arial"/>
          <w:lang w:eastAsia="fr-FR"/>
        </w:rPr>
      </w:pPr>
      <w:r w:rsidRPr="000C6584">
        <w:rPr>
          <w:rFonts w:ascii="Maiandra GD" w:hAnsi="Maiandra GD" w:cs="Arial"/>
          <w:lang w:eastAsia="fr-FR"/>
        </w:rPr>
        <w:t>La liste ci-dessous est non-exhaustive. Elle s’appuie sur les compétences déjà recensées au sein de l’équipe d’animation de la Commune.</w:t>
      </w:r>
    </w:p>
    <w:p w:rsidR="00692CA0" w:rsidRDefault="00692CA0" w:rsidP="003D4809">
      <w:pPr>
        <w:spacing w:after="0" w:line="240" w:lineRule="auto"/>
        <w:jc w:val="both"/>
        <w:rPr>
          <w:rFonts w:ascii="Maiandra GD" w:hAnsi="Maiandra GD" w:cs="Arial"/>
          <w:lang w:eastAsia="fr-FR"/>
        </w:rPr>
      </w:pPr>
    </w:p>
    <w:p w:rsidR="00692CA0" w:rsidRDefault="00692CA0" w:rsidP="003D4809">
      <w:pPr>
        <w:spacing w:after="0" w:line="240" w:lineRule="auto"/>
        <w:jc w:val="both"/>
        <w:rPr>
          <w:rFonts w:ascii="Maiandra GD" w:hAnsi="Maiandra GD" w:cs="Arial"/>
          <w:lang w:eastAsia="fr-FR"/>
        </w:rPr>
      </w:pPr>
    </w:p>
    <w:p w:rsidR="00633648" w:rsidRDefault="00633648" w:rsidP="003D4809">
      <w:pPr>
        <w:spacing w:after="0" w:line="240" w:lineRule="auto"/>
        <w:jc w:val="both"/>
        <w:rPr>
          <w:rFonts w:ascii="Maiandra GD" w:hAnsi="Maiandra GD" w:cs="Arial"/>
          <w:lang w:eastAsia="fr-FR"/>
        </w:rPr>
      </w:pPr>
    </w:p>
    <w:p w:rsidR="00633648" w:rsidRDefault="00633648" w:rsidP="003D4809">
      <w:pPr>
        <w:spacing w:after="0" w:line="240" w:lineRule="auto"/>
        <w:jc w:val="both"/>
        <w:rPr>
          <w:rFonts w:ascii="Maiandra GD" w:hAnsi="Maiandra GD" w:cs="Arial"/>
          <w:lang w:eastAsia="fr-FR"/>
        </w:rPr>
      </w:pPr>
    </w:p>
    <w:p w:rsidR="00633648" w:rsidRDefault="00633648" w:rsidP="003D4809">
      <w:pPr>
        <w:spacing w:after="0" w:line="240" w:lineRule="auto"/>
        <w:jc w:val="both"/>
        <w:rPr>
          <w:rFonts w:ascii="Maiandra GD" w:hAnsi="Maiandra GD" w:cs="Arial"/>
          <w:lang w:eastAsia="fr-FR"/>
        </w:rPr>
      </w:pPr>
    </w:p>
    <w:p w:rsidR="00633648" w:rsidRDefault="00633648" w:rsidP="003D4809">
      <w:pPr>
        <w:spacing w:after="0" w:line="240" w:lineRule="auto"/>
        <w:jc w:val="both"/>
        <w:rPr>
          <w:rFonts w:ascii="Maiandra GD" w:hAnsi="Maiandra GD" w:cs="Arial"/>
          <w:lang w:eastAsia="fr-FR"/>
        </w:rPr>
      </w:pPr>
    </w:p>
    <w:p w:rsidR="00633648" w:rsidRPr="000C6584" w:rsidRDefault="00633648" w:rsidP="003D4809">
      <w:pPr>
        <w:spacing w:after="0" w:line="240" w:lineRule="auto"/>
        <w:jc w:val="both"/>
        <w:rPr>
          <w:rFonts w:ascii="Maiandra GD" w:hAnsi="Maiandra GD" w:cs="Arial"/>
          <w:lang w:eastAsia="fr-FR"/>
        </w:rPr>
      </w:pPr>
    </w:p>
    <w:p w:rsidR="00BF1B0C" w:rsidRDefault="00BF1B0C" w:rsidP="003D4809">
      <w:pPr>
        <w:spacing w:after="0" w:line="240" w:lineRule="auto"/>
        <w:jc w:val="both"/>
        <w:rPr>
          <w:rFonts w:ascii="Maiandra GD" w:hAnsi="Maiandra GD" w:cs="Arial"/>
          <w:lang w:eastAsia="fr-FR"/>
        </w:rPr>
      </w:pPr>
      <w:r w:rsidRPr="000C6584">
        <w:rPr>
          <w:rFonts w:ascii="Maiandra GD" w:hAnsi="Maiandra GD" w:cs="Arial"/>
          <w:lang w:eastAsia="fr-FR"/>
        </w:rPr>
        <w:lastRenderedPageBreak/>
        <w:t>Elle pourra également s’appuyer sur la participation éventuelle du monde associatif</w:t>
      </w:r>
      <w:r w:rsidR="00F854E8">
        <w:rPr>
          <w:rFonts w:ascii="Maiandra GD" w:hAnsi="Maiandra GD" w:cs="Arial"/>
          <w:lang w:eastAsia="fr-FR"/>
        </w:rPr>
        <w:t xml:space="preserve"> </w:t>
      </w:r>
      <w:r w:rsidRPr="000C6584">
        <w:rPr>
          <w:rFonts w:ascii="Maiandra GD" w:hAnsi="Maiandra GD" w:cs="Arial"/>
          <w:lang w:eastAsia="fr-FR"/>
        </w:rPr>
        <w:t>et d’intervenants extérieurs :</w:t>
      </w:r>
    </w:p>
    <w:p w:rsidR="004F4553" w:rsidRPr="000C6584" w:rsidRDefault="004F4553" w:rsidP="003D4809">
      <w:pPr>
        <w:spacing w:after="0" w:line="240" w:lineRule="auto"/>
        <w:jc w:val="both"/>
        <w:rPr>
          <w:rFonts w:ascii="Maiandra GD" w:hAnsi="Maiandra GD" w:cs="Arial"/>
          <w:lang w:eastAsia="fr-FR"/>
        </w:rPr>
      </w:pP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 xml:space="preserve">Expression corporelle </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Motricité</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Eveil musical</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Histoire du cinéma ou d’un film (activité proposée en bilingue)</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Démarche participative à la vie de la Municipalité</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Origami</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Jeux collectifs (activité proposée en bilingue)</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Eco-citoyenneté</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Ateliers créatifs</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Utilisation des NTIC</w:t>
      </w:r>
    </w:p>
    <w:p w:rsidR="00BF1B0C" w:rsidRPr="000C6584" w:rsidRDefault="00BF1B0C" w:rsidP="003D4809">
      <w:pPr>
        <w:pStyle w:val="Paragraphedeliste"/>
        <w:numPr>
          <w:ilvl w:val="0"/>
          <w:numId w:val="25"/>
        </w:numPr>
        <w:spacing w:after="0" w:line="240" w:lineRule="auto"/>
        <w:jc w:val="both"/>
        <w:rPr>
          <w:rFonts w:ascii="Maiandra GD" w:hAnsi="Maiandra GD" w:cs="Arial"/>
          <w:lang w:eastAsia="fr-FR"/>
        </w:rPr>
      </w:pPr>
      <w:r w:rsidRPr="000C6584">
        <w:rPr>
          <w:rFonts w:ascii="Maiandra GD" w:hAnsi="Maiandra GD" w:cs="Arial"/>
          <w:lang w:eastAsia="fr-FR"/>
        </w:rPr>
        <w:t>Jardinage</w:t>
      </w:r>
    </w:p>
    <w:p w:rsidR="00BF1B0C" w:rsidRDefault="00BF1B0C" w:rsidP="003D4809">
      <w:pPr>
        <w:spacing w:after="0" w:line="240" w:lineRule="auto"/>
        <w:jc w:val="both"/>
        <w:rPr>
          <w:rFonts w:ascii="Maiandra GD" w:hAnsi="Maiandra GD" w:cs="Arial"/>
          <w:lang w:eastAsia="fr-FR"/>
        </w:rPr>
      </w:pPr>
    </w:p>
    <w:p w:rsidR="00F854E8" w:rsidRPr="00413A97" w:rsidRDefault="00F854E8" w:rsidP="003D4809">
      <w:pPr>
        <w:spacing w:after="0" w:line="240" w:lineRule="auto"/>
        <w:jc w:val="both"/>
        <w:rPr>
          <w:rFonts w:ascii="Maiandra GD" w:hAnsi="Maiandra GD" w:cs="Arial"/>
          <w:lang w:eastAsia="fr-FR"/>
        </w:rPr>
      </w:pPr>
      <w:r w:rsidRPr="00413A97">
        <w:rPr>
          <w:rFonts w:ascii="Maiandra GD" w:hAnsi="Maiandra GD" w:cs="Arial"/>
          <w:lang w:eastAsia="fr-FR"/>
        </w:rPr>
        <w:t>Le développement d’actions « passerelles » sera renforcé avec l’Etablissement d’accueil du jeune enfant de la collectivité afin de favoriser l’entrée des enfants vers</w:t>
      </w:r>
      <w:r w:rsidR="004F4553" w:rsidRPr="00413A97">
        <w:rPr>
          <w:rFonts w:ascii="Maiandra GD" w:hAnsi="Maiandra GD" w:cs="Arial"/>
          <w:lang w:eastAsia="fr-FR"/>
        </w:rPr>
        <w:t xml:space="preserve"> les structures scolaires, péri, </w:t>
      </w:r>
      <w:r w:rsidRPr="00413A97">
        <w:rPr>
          <w:rFonts w:ascii="Maiandra GD" w:hAnsi="Maiandra GD" w:cs="Arial"/>
          <w:lang w:eastAsia="fr-FR"/>
        </w:rPr>
        <w:t>extrascolaires</w:t>
      </w:r>
      <w:r w:rsidR="007C709A" w:rsidRPr="00413A97">
        <w:rPr>
          <w:rFonts w:ascii="Maiandra GD" w:hAnsi="Maiandra GD" w:cs="Arial"/>
          <w:lang w:eastAsia="fr-FR"/>
        </w:rPr>
        <w:t xml:space="preserve"> et associatives.</w:t>
      </w:r>
    </w:p>
    <w:p w:rsidR="000C6584" w:rsidRPr="00413A97" w:rsidRDefault="00BF1B0C" w:rsidP="003D4809">
      <w:pPr>
        <w:spacing w:after="0" w:line="240" w:lineRule="auto"/>
        <w:jc w:val="both"/>
        <w:rPr>
          <w:rFonts w:ascii="Maiandra GD" w:hAnsi="Maiandra GD" w:cs="Arial"/>
          <w:lang w:eastAsia="fr-FR"/>
        </w:rPr>
      </w:pPr>
      <w:r w:rsidRPr="00413A97">
        <w:rPr>
          <w:rFonts w:ascii="Maiandra GD" w:hAnsi="Maiandra GD" w:cs="Arial"/>
          <w:lang w:eastAsia="fr-FR"/>
        </w:rPr>
        <w:t xml:space="preserve">Le Comité </w:t>
      </w:r>
      <w:r w:rsidR="00D43A9C" w:rsidRPr="00413A97">
        <w:rPr>
          <w:rFonts w:ascii="Maiandra GD" w:hAnsi="Maiandra GD" w:cs="Arial"/>
          <w:lang w:eastAsia="fr-FR"/>
        </w:rPr>
        <w:t xml:space="preserve">de pilotage </w:t>
      </w:r>
      <w:r w:rsidR="002255E2" w:rsidRPr="00413A97">
        <w:rPr>
          <w:rFonts w:ascii="Maiandra GD" w:hAnsi="Maiandra GD" w:cs="Arial"/>
          <w:lang w:eastAsia="fr-FR"/>
        </w:rPr>
        <w:t>Enfance-Jeunesse</w:t>
      </w:r>
      <w:r w:rsidR="000C6584" w:rsidRPr="00413A97">
        <w:rPr>
          <w:rFonts w:ascii="Maiandra GD" w:hAnsi="Maiandra GD" w:cs="Arial"/>
          <w:lang w:eastAsia="fr-FR"/>
        </w:rPr>
        <w:t xml:space="preserve"> </w:t>
      </w:r>
      <w:r w:rsidRPr="00413A97">
        <w:rPr>
          <w:rFonts w:ascii="Maiandra GD" w:hAnsi="Maiandra GD" w:cs="Arial"/>
          <w:lang w:eastAsia="fr-FR"/>
        </w:rPr>
        <w:t xml:space="preserve">se réunira </w:t>
      </w:r>
      <w:r w:rsidR="00D43A9C" w:rsidRPr="00413A97">
        <w:rPr>
          <w:rFonts w:ascii="Maiandra GD" w:hAnsi="Maiandra GD" w:cs="Arial"/>
          <w:lang w:eastAsia="fr-FR"/>
        </w:rPr>
        <w:t>2</w:t>
      </w:r>
      <w:r w:rsidR="003D4B83" w:rsidRPr="00413A97">
        <w:rPr>
          <w:rFonts w:ascii="Maiandra GD" w:hAnsi="Maiandra GD" w:cs="Arial"/>
          <w:lang w:eastAsia="fr-FR"/>
        </w:rPr>
        <w:t xml:space="preserve"> fois dans l’année </w:t>
      </w:r>
      <w:r w:rsidRPr="00413A97">
        <w:rPr>
          <w:rFonts w:ascii="Maiandra GD" w:hAnsi="Maiandra GD" w:cs="Arial"/>
          <w:lang w:eastAsia="fr-FR"/>
        </w:rPr>
        <w:t>pour faire</w:t>
      </w:r>
      <w:r w:rsidR="006E5F18" w:rsidRPr="00413A97">
        <w:rPr>
          <w:rFonts w:ascii="Maiandra GD" w:hAnsi="Maiandra GD" w:cs="Arial"/>
          <w:lang w:eastAsia="fr-FR"/>
        </w:rPr>
        <w:t xml:space="preserve"> un bilan des activités passées </w:t>
      </w:r>
    </w:p>
    <w:p w:rsidR="00A77C87" w:rsidRPr="00413A97" w:rsidRDefault="00A77C87" w:rsidP="003D4809">
      <w:pPr>
        <w:spacing w:after="0" w:line="240" w:lineRule="auto"/>
        <w:jc w:val="both"/>
        <w:rPr>
          <w:rFonts w:ascii="Maiandra GD" w:hAnsi="Maiandra GD" w:cs="Arial"/>
          <w:lang w:eastAsia="fr-FR"/>
        </w:rPr>
      </w:pPr>
    </w:p>
    <w:p w:rsidR="00BF1B0C" w:rsidRPr="00413A97" w:rsidRDefault="00BF1B0C" w:rsidP="003D4809">
      <w:pPr>
        <w:spacing w:after="0" w:line="240" w:lineRule="auto"/>
        <w:jc w:val="both"/>
        <w:rPr>
          <w:rFonts w:ascii="Maiandra GD" w:hAnsi="Maiandra GD" w:cs="Arial"/>
          <w:lang w:eastAsia="fr-FR"/>
        </w:rPr>
      </w:pPr>
      <w:r w:rsidRPr="00413A97">
        <w:rPr>
          <w:rFonts w:ascii="Maiandra GD" w:hAnsi="Maiandra GD" w:cs="Arial"/>
          <w:lang w:eastAsia="fr-FR"/>
        </w:rPr>
        <w:t>De plus, l’équipe d’animation intervenant sur le</w:t>
      </w:r>
      <w:r w:rsidR="003D4B83" w:rsidRPr="00413A97">
        <w:rPr>
          <w:rFonts w:ascii="Maiandra GD" w:hAnsi="Maiandra GD" w:cs="Arial"/>
          <w:lang w:eastAsia="fr-FR"/>
        </w:rPr>
        <w:t>s différents ACM</w:t>
      </w:r>
      <w:r w:rsidRPr="00413A97">
        <w:rPr>
          <w:rFonts w:ascii="Maiandra GD" w:hAnsi="Maiandra GD" w:cs="Arial"/>
          <w:lang w:eastAsia="fr-FR"/>
        </w:rPr>
        <w:t xml:space="preserve"> se réunira </w:t>
      </w:r>
      <w:r w:rsidR="003D4B83" w:rsidRPr="00413A97">
        <w:rPr>
          <w:rFonts w:ascii="Maiandra GD" w:hAnsi="Maiandra GD" w:cs="Arial"/>
          <w:lang w:eastAsia="fr-FR"/>
        </w:rPr>
        <w:t xml:space="preserve">sur des temps spécifiques </w:t>
      </w:r>
      <w:r w:rsidRPr="00413A97">
        <w:rPr>
          <w:rFonts w:ascii="Maiandra GD" w:hAnsi="Maiandra GD" w:cs="Arial"/>
          <w:lang w:eastAsia="fr-FR"/>
        </w:rPr>
        <w:t>afin d’évaluer les contenus</w:t>
      </w:r>
      <w:r w:rsidR="003D4B83" w:rsidRPr="00413A97">
        <w:rPr>
          <w:rFonts w:ascii="Maiandra GD" w:hAnsi="Maiandra GD" w:cs="Arial"/>
          <w:lang w:eastAsia="fr-FR"/>
        </w:rPr>
        <w:t xml:space="preserve">, </w:t>
      </w:r>
      <w:r w:rsidRPr="00413A97">
        <w:rPr>
          <w:rFonts w:ascii="Maiandra GD" w:hAnsi="Maiandra GD" w:cs="Arial"/>
          <w:lang w:eastAsia="fr-FR"/>
        </w:rPr>
        <w:t>le déroulement des activités</w:t>
      </w:r>
      <w:r w:rsidR="003D4B83" w:rsidRPr="00413A97">
        <w:rPr>
          <w:rFonts w:ascii="Maiandra GD" w:hAnsi="Maiandra GD" w:cs="Arial"/>
          <w:lang w:eastAsia="fr-FR"/>
        </w:rPr>
        <w:t xml:space="preserve"> et les objectifs des projets</w:t>
      </w:r>
      <w:r w:rsidRPr="00413A97">
        <w:rPr>
          <w:rFonts w:ascii="Maiandra GD" w:hAnsi="Maiandra GD" w:cs="Arial"/>
          <w:lang w:eastAsia="fr-FR"/>
        </w:rPr>
        <w:t xml:space="preserve"> en direction des enfants</w:t>
      </w:r>
      <w:r w:rsidR="00D43A9C" w:rsidRPr="00413A97">
        <w:rPr>
          <w:rFonts w:ascii="Maiandra GD" w:hAnsi="Maiandra GD" w:cs="Arial"/>
          <w:lang w:eastAsia="fr-FR"/>
        </w:rPr>
        <w:t xml:space="preserve"> et des adolescents</w:t>
      </w:r>
      <w:r w:rsidRPr="00413A97">
        <w:rPr>
          <w:rFonts w:ascii="Maiandra GD" w:hAnsi="Maiandra GD" w:cs="Arial"/>
          <w:lang w:eastAsia="fr-FR"/>
        </w:rPr>
        <w:t>, à partir de grilles d’évaluation spécifiques mises en place par les coordonnateurs du projet. Cette réflexion permet une prise en charge de l’enfant</w:t>
      </w:r>
      <w:r w:rsidR="00D43A9C" w:rsidRPr="00413A97">
        <w:rPr>
          <w:rFonts w:ascii="Maiandra GD" w:hAnsi="Maiandra GD" w:cs="Arial"/>
          <w:lang w:eastAsia="fr-FR"/>
        </w:rPr>
        <w:t xml:space="preserve"> et de l’adolescent</w:t>
      </w:r>
      <w:r w:rsidRPr="00413A97">
        <w:rPr>
          <w:rFonts w:ascii="Maiandra GD" w:hAnsi="Maiandra GD" w:cs="Arial"/>
          <w:lang w:eastAsia="fr-FR"/>
        </w:rPr>
        <w:t xml:space="preserve"> dans sa globalité. </w:t>
      </w:r>
    </w:p>
    <w:p w:rsidR="00BF1B0C" w:rsidRDefault="003D4B83" w:rsidP="003D4809">
      <w:pPr>
        <w:spacing w:after="0" w:line="240" w:lineRule="auto"/>
        <w:jc w:val="both"/>
        <w:rPr>
          <w:rFonts w:ascii="Maiandra GD" w:hAnsi="Maiandra GD" w:cs="Arial"/>
          <w:lang w:eastAsia="fr-FR"/>
        </w:rPr>
      </w:pPr>
      <w:r w:rsidRPr="00413A97">
        <w:rPr>
          <w:rFonts w:ascii="Maiandra GD" w:hAnsi="Maiandra GD" w:cs="Arial"/>
          <w:lang w:eastAsia="fr-FR"/>
        </w:rPr>
        <w:t xml:space="preserve">Nous </w:t>
      </w:r>
      <w:r w:rsidR="00D30ED2" w:rsidRPr="00413A97">
        <w:rPr>
          <w:rFonts w:ascii="Maiandra GD" w:hAnsi="Maiandra GD" w:cs="Arial"/>
          <w:lang w:eastAsia="fr-FR"/>
        </w:rPr>
        <w:t>poursuivrons</w:t>
      </w:r>
      <w:r w:rsidRPr="00413A97">
        <w:rPr>
          <w:rFonts w:ascii="Maiandra GD" w:hAnsi="Maiandra GD" w:cs="Arial"/>
          <w:lang w:eastAsia="fr-FR"/>
        </w:rPr>
        <w:t xml:space="preserve"> l’inscription des différent</w:t>
      </w:r>
      <w:r w:rsidR="00D30ED2" w:rsidRPr="00413A97">
        <w:rPr>
          <w:rFonts w:ascii="Maiandra GD" w:hAnsi="Maiandra GD" w:cs="Arial"/>
          <w:lang w:eastAsia="fr-FR"/>
        </w:rPr>
        <w:t>e</w:t>
      </w:r>
      <w:r w:rsidRPr="00413A97">
        <w:rPr>
          <w:rFonts w:ascii="Maiandra GD" w:hAnsi="Maiandra GD" w:cs="Arial"/>
          <w:lang w:eastAsia="fr-FR"/>
        </w:rPr>
        <w:t xml:space="preserve">s </w:t>
      </w:r>
      <w:r w:rsidR="00D30ED2" w:rsidRPr="00413A97">
        <w:rPr>
          <w:rFonts w:ascii="Maiandra GD" w:hAnsi="Maiandra GD" w:cs="Arial"/>
          <w:lang w:eastAsia="fr-FR"/>
        </w:rPr>
        <w:t xml:space="preserve">activités des </w:t>
      </w:r>
      <w:r w:rsidR="00BF1B0C" w:rsidRPr="00413A97">
        <w:rPr>
          <w:rFonts w:ascii="Maiandra GD" w:hAnsi="Maiandra GD" w:cs="Arial"/>
          <w:lang w:eastAsia="fr-FR"/>
        </w:rPr>
        <w:t xml:space="preserve">dans les projets culturels, sportifs ou citoyens de la collectivité. Pour que ces activités ne restent pas uniquement au sein de la structure, une ouverture vers les </w:t>
      </w:r>
      <w:proofErr w:type="spellStart"/>
      <w:r w:rsidR="00BF1B0C" w:rsidRPr="00413A97">
        <w:rPr>
          <w:rFonts w:ascii="Maiandra GD" w:hAnsi="Maiandra GD" w:cs="Arial"/>
          <w:lang w:eastAsia="fr-FR"/>
        </w:rPr>
        <w:t>Ahezta</w:t>
      </w:r>
      <w:r w:rsidR="00B33E97">
        <w:rPr>
          <w:rFonts w:ascii="Maiandra GD" w:hAnsi="Maiandra GD" w:cs="Arial"/>
          <w:lang w:eastAsia="fr-FR"/>
        </w:rPr>
        <w:t>rs</w:t>
      </w:r>
      <w:proofErr w:type="spellEnd"/>
      <w:r w:rsidR="00B33E97">
        <w:rPr>
          <w:rFonts w:ascii="Maiandra GD" w:hAnsi="Maiandra GD" w:cs="Arial"/>
          <w:lang w:eastAsia="fr-FR"/>
        </w:rPr>
        <w:t xml:space="preserve"> </w:t>
      </w:r>
      <w:r w:rsidR="00BF1B0C" w:rsidRPr="00413A97">
        <w:rPr>
          <w:rFonts w:ascii="Maiandra GD" w:hAnsi="Maiandra GD" w:cs="Arial"/>
          <w:lang w:eastAsia="fr-FR"/>
        </w:rPr>
        <w:t xml:space="preserve"> sera faite régulièrement.</w:t>
      </w:r>
    </w:p>
    <w:p w:rsidR="00B33E97" w:rsidRPr="000C6584" w:rsidRDefault="00B33E97" w:rsidP="003D4809">
      <w:pPr>
        <w:spacing w:after="0" w:line="240" w:lineRule="auto"/>
        <w:jc w:val="both"/>
        <w:rPr>
          <w:rFonts w:ascii="Maiandra GD" w:hAnsi="Maiandra GD" w:cs="Arial"/>
          <w:lang w:eastAsia="fr-FR"/>
        </w:rPr>
      </w:pPr>
    </w:p>
    <w:p w:rsidR="00BF1B0C" w:rsidRPr="00413A97" w:rsidRDefault="00BF1B0C" w:rsidP="007139E1">
      <w:pPr>
        <w:pStyle w:val="Paragraphedeliste"/>
        <w:numPr>
          <w:ilvl w:val="0"/>
          <w:numId w:val="12"/>
        </w:numPr>
        <w:spacing w:after="0" w:line="240" w:lineRule="auto"/>
        <w:rPr>
          <w:rFonts w:ascii="Maiandra GD" w:hAnsi="Maiandra GD" w:cs="Arial"/>
          <w:b/>
          <w:lang w:eastAsia="fr-FR"/>
        </w:rPr>
      </w:pPr>
      <w:r w:rsidRPr="00413A97">
        <w:rPr>
          <w:rFonts w:ascii="Maiandra GD" w:hAnsi="Maiandra GD" w:cs="Arial"/>
          <w:b/>
          <w:lang w:eastAsia="fr-FR"/>
        </w:rPr>
        <w:t>Partenaires du PEDT</w:t>
      </w:r>
      <w:r w:rsidR="006E5F18" w:rsidRPr="00413A97">
        <w:rPr>
          <w:rFonts w:ascii="Maiandra GD" w:hAnsi="Maiandra GD" w:cs="Arial"/>
          <w:b/>
          <w:lang w:eastAsia="fr-FR"/>
        </w:rPr>
        <w:t>-Plan Mercredi</w:t>
      </w:r>
    </w:p>
    <w:p w:rsidR="00BF1B0C" w:rsidRPr="000C6584" w:rsidRDefault="00BF1B0C" w:rsidP="007139E1">
      <w:pPr>
        <w:spacing w:after="0" w:line="240" w:lineRule="auto"/>
        <w:rPr>
          <w:rFonts w:ascii="Maiandra GD" w:hAnsi="Maiandra GD" w:cs="Arial"/>
          <w:lang w:eastAsia="fr-FR"/>
        </w:rPr>
      </w:pPr>
    </w:p>
    <w:p w:rsidR="00BF1B0C" w:rsidRPr="000C6584" w:rsidRDefault="00BF1B0C" w:rsidP="003D4809">
      <w:pPr>
        <w:pStyle w:val="Paragraphedeliste"/>
        <w:numPr>
          <w:ilvl w:val="0"/>
          <w:numId w:val="27"/>
        </w:numPr>
        <w:spacing w:after="0" w:line="240" w:lineRule="auto"/>
        <w:rPr>
          <w:rFonts w:ascii="Maiandra GD" w:hAnsi="Maiandra GD" w:cs="Arial"/>
          <w:lang w:eastAsia="fr-FR"/>
        </w:rPr>
      </w:pPr>
      <w:r w:rsidRPr="000C6584">
        <w:rPr>
          <w:rFonts w:ascii="Maiandra GD" w:hAnsi="Maiandra GD" w:cs="Arial"/>
          <w:lang w:eastAsia="fr-FR"/>
        </w:rPr>
        <w:t>Partenaires institutionnels :</w:t>
      </w:r>
    </w:p>
    <w:p w:rsidR="00ED2201" w:rsidRPr="000C6584" w:rsidRDefault="00BF1B0C" w:rsidP="007139E1">
      <w:pPr>
        <w:spacing w:after="0" w:line="240" w:lineRule="auto"/>
        <w:rPr>
          <w:rFonts w:ascii="Maiandra GD" w:hAnsi="Maiandra GD" w:cs="Arial"/>
        </w:rPr>
      </w:pPr>
      <w:r w:rsidRPr="000C6584">
        <w:rPr>
          <w:rFonts w:ascii="Maiandra GD" w:hAnsi="Maiandra GD" w:cs="Arial"/>
          <w:lang w:eastAsia="fr-FR"/>
        </w:rPr>
        <w:t>-Education Nationale</w:t>
      </w:r>
      <w:r w:rsidR="00ED2201" w:rsidRPr="000C6584">
        <w:rPr>
          <w:rFonts w:ascii="Maiandra GD" w:hAnsi="Maiandra GD" w:cs="Arial"/>
          <w:lang w:eastAsia="fr-FR"/>
        </w:rPr>
        <w:t xml:space="preserve"> - </w:t>
      </w:r>
      <w:r w:rsidR="00ED2201" w:rsidRPr="000C6584">
        <w:rPr>
          <w:rFonts w:ascii="Maiandra GD" w:hAnsi="Maiandra GD" w:cs="Arial"/>
        </w:rPr>
        <w:t>Direction Régionale Académique à la Jeunesse, à l’Engagement et aux Sports (DRAJES)</w:t>
      </w:r>
    </w:p>
    <w:p w:rsidR="00BF1B0C" w:rsidRPr="000C6584" w:rsidRDefault="00BF1B0C" w:rsidP="007139E1">
      <w:pPr>
        <w:spacing w:after="0" w:line="240" w:lineRule="auto"/>
        <w:rPr>
          <w:rFonts w:ascii="Maiandra GD" w:hAnsi="Maiandra GD" w:cs="Arial"/>
          <w:lang w:eastAsia="fr-FR"/>
        </w:rPr>
      </w:pPr>
      <w:r w:rsidRPr="000C6584">
        <w:rPr>
          <w:rFonts w:ascii="Maiandra GD" w:hAnsi="Maiandra GD" w:cs="Arial"/>
          <w:lang w:eastAsia="fr-FR"/>
        </w:rPr>
        <w:t>-CAF</w:t>
      </w:r>
    </w:p>
    <w:p w:rsidR="00AD225F" w:rsidRDefault="007A2314" w:rsidP="00AD225F">
      <w:pPr>
        <w:spacing w:after="0" w:line="240" w:lineRule="auto"/>
        <w:rPr>
          <w:rFonts w:ascii="Maiandra GD" w:hAnsi="Maiandra GD" w:cs="Arial"/>
          <w:lang w:eastAsia="fr-FR"/>
        </w:rPr>
      </w:pPr>
      <w:r w:rsidRPr="000C6584">
        <w:rPr>
          <w:rFonts w:ascii="Maiandra GD" w:hAnsi="Maiandra GD" w:cs="Arial"/>
          <w:lang w:eastAsia="fr-FR"/>
        </w:rPr>
        <w:t>-Communa</w:t>
      </w:r>
      <w:r w:rsidR="00521452">
        <w:rPr>
          <w:rFonts w:ascii="Maiandra GD" w:hAnsi="Maiandra GD" w:cs="Arial"/>
          <w:lang w:eastAsia="fr-FR"/>
        </w:rPr>
        <w:t>uté d’Agglomération Pays Basque</w:t>
      </w:r>
    </w:p>
    <w:p w:rsidR="00AD225F" w:rsidRPr="000C6584" w:rsidRDefault="00AD225F" w:rsidP="00AD225F">
      <w:pPr>
        <w:spacing w:after="0" w:line="240" w:lineRule="auto"/>
        <w:rPr>
          <w:rFonts w:ascii="Maiandra GD" w:hAnsi="Maiandra GD" w:cs="Arial"/>
          <w:lang w:eastAsia="fr-FR"/>
        </w:rPr>
      </w:pPr>
      <w:r>
        <w:rPr>
          <w:rFonts w:ascii="Maiandra GD" w:hAnsi="Maiandra GD" w:cs="Arial"/>
          <w:lang w:eastAsia="fr-FR"/>
        </w:rPr>
        <w:t>-L</w:t>
      </w:r>
      <w:r>
        <w:rPr>
          <w:rFonts w:ascii="Maiandra GD" w:hAnsi="Maiandra GD"/>
        </w:rPr>
        <w:t xml:space="preserve">’association </w:t>
      </w:r>
      <w:r>
        <w:rPr>
          <w:rFonts w:ascii="Maiandra GD" w:hAnsi="Maiandra GD"/>
          <w:i/>
          <w:iCs/>
        </w:rPr>
        <w:t>Handisport Pays Basque</w:t>
      </w:r>
      <w:r w:rsidR="00006BDE">
        <w:rPr>
          <w:rFonts w:ascii="Maiandra GD" w:hAnsi="Maiandra GD"/>
          <w:i/>
          <w:iCs/>
        </w:rPr>
        <w:t xml:space="preserve"> </w:t>
      </w:r>
      <w:r>
        <w:rPr>
          <w:rFonts w:ascii="Maiandra GD" w:hAnsi="Maiandra GD"/>
        </w:rPr>
        <w:t xml:space="preserve">/ pratique sportive </w:t>
      </w:r>
    </w:p>
    <w:p w:rsidR="00BF1B0C" w:rsidRPr="000C6584" w:rsidRDefault="00BF1B0C" w:rsidP="007139E1">
      <w:pPr>
        <w:spacing w:after="0" w:line="240" w:lineRule="auto"/>
        <w:rPr>
          <w:rFonts w:ascii="Maiandra GD" w:hAnsi="Maiandra GD" w:cs="Arial"/>
          <w:lang w:eastAsia="fr-FR"/>
        </w:rPr>
      </w:pPr>
    </w:p>
    <w:p w:rsidR="00BF1B0C" w:rsidRPr="000C6584" w:rsidRDefault="00BF1B0C" w:rsidP="003D4809">
      <w:pPr>
        <w:pStyle w:val="Paragraphedeliste"/>
        <w:numPr>
          <w:ilvl w:val="0"/>
          <w:numId w:val="27"/>
        </w:numPr>
        <w:spacing w:after="0" w:line="240" w:lineRule="auto"/>
        <w:rPr>
          <w:rFonts w:ascii="Maiandra GD" w:hAnsi="Maiandra GD" w:cs="Arial"/>
          <w:lang w:eastAsia="fr-FR"/>
        </w:rPr>
      </w:pPr>
      <w:r w:rsidRPr="000C6584">
        <w:rPr>
          <w:rFonts w:ascii="Maiandra GD" w:hAnsi="Maiandra GD" w:cs="Arial"/>
          <w:lang w:eastAsia="fr-FR"/>
        </w:rPr>
        <w:t>Partenaires internes / Services municipaux supports :</w:t>
      </w:r>
    </w:p>
    <w:p w:rsidR="00BF1B0C" w:rsidRDefault="00BF1B0C" w:rsidP="003D4809">
      <w:pPr>
        <w:spacing w:after="0" w:line="240" w:lineRule="auto"/>
        <w:rPr>
          <w:rFonts w:ascii="Maiandra GD" w:hAnsi="Maiandra GD" w:cs="Arial"/>
          <w:lang w:eastAsia="fr-FR"/>
        </w:rPr>
      </w:pPr>
      <w:r>
        <w:rPr>
          <w:rFonts w:ascii="Maiandra GD" w:hAnsi="Maiandra GD" w:cs="Arial"/>
          <w:lang w:eastAsia="fr-FR"/>
        </w:rPr>
        <w:t>-Service technique</w:t>
      </w:r>
    </w:p>
    <w:p w:rsidR="00BF1B0C" w:rsidRPr="007139E1" w:rsidRDefault="00BF1B0C" w:rsidP="003D4809">
      <w:pPr>
        <w:spacing w:after="0" w:line="240" w:lineRule="auto"/>
        <w:rPr>
          <w:rFonts w:ascii="Maiandra GD" w:hAnsi="Maiandra GD" w:cs="Arial"/>
          <w:lang w:eastAsia="fr-FR"/>
        </w:rPr>
      </w:pPr>
      <w:r>
        <w:rPr>
          <w:rFonts w:ascii="Maiandra GD" w:hAnsi="Maiandra GD" w:cs="Arial"/>
          <w:lang w:eastAsia="fr-FR"/>
        </w:rPr>
        <w:t>-Service administratif</w:t>
      </w:r>
    </w:p>
    <w:p w:rsidR="00D30ED2" w:rsidRDefault="00D30ED2" w:rsidP="007139E1">
      <w:pPr>
        <w:spacing w:after="0" w:line="240" w:lineRule="auto"/>
        <w:rPr>
          <w:rFonts w:ascii="Maiandra GD" w:hAnsi="Maiandra GD" w:cs="Arial"/>
          <w:lang w:eastAsia="fr-FR"/>
        </w:rPr>
      </w:pPr>
    </w:p>
    <w:p w:rsidR="00BF1B0C" w:rsidRDefault="00BF1B0C" w:rsidP="003D4809">
      <w:pPr>
        <w:pStyle w:val="Paragraphedeliste"/>
        <w:numPr>
          <w:ilvl w:val="0"/>
          <w:numId w:val="27"/>
        </w:numPr>
        <w:spacing w:after="0" w:line="240" w:lineRule="auto"/>
        <w:rPr>
          <w:rFonts w:ascii="Maiandra GD" w:hAnsi="Maiandra GD" w:cs="Arial"/>
          <w:lang w:eastAsia="fr-FR"/>
        </w:rPr>
      </w:pPr>
      <w:r w:rsidRPr="003D4809">
        <w:rPr>
          <w:rFonts w:ascii="Maiandra GD" w:hAnsi="Maiandra GD" w:cs="Arial"/>
          <w:lang w:eastAsia="fr-FR"/>
        </w:rPr>
        <w:t>Partenaires Associatifs</w:t>
      </w:r>
      <w:r w:rsidR="00A02020">
        <w:rPr>
          <w:rFonts w:ascii="Maiandra GD" w:hAnsi="Maiandra GD" w:cs="Arial"/>
          <w:lang w:eastAsia="fr-FR"/>
        </w:rPr>
        <w:t>.</w:t>
      </w:r>
    </w:p>
    <w:p w:rsidR="00A02020" w:rsidRPr="003D4809" w:rsidRDefault="00A02020" w:rsidP="00A02020">
      <w:pPr>
        <w:pStyle w:val="Paragraphedeliste"/>
        <w:spacing w:after="0" w:line="240" w:lineRule="auto"/>
        <w:ind w:left="360"/>
        <w:rPr>
          <w:rFonts w:ascii="Maiandra GD" w:hAnsi="Maiandra GD" w:cs="Arial"/>
          <w:lang w:eastAsia="fr-FR"/>
        </w:rPr>
      </w:pPr>
    </w:p>
    <w:p w:rsidR="00ED2201" w:rsidRDefault="00ED2201" w:rsidP="007139E1">
      <w:pPr>
        <w:spacing w:after="0" w:line="240" w:lineRule="auto"/>
        <w:rPr>
          <w:rFonts w:ascii="Maiandra GD" w:hAnsi="Maiandra GD" w:cs="Arial"/>
          <w:lang w:eastAsia="fr-FR"/>
        </w:rPr>
      </w:pPr>
    </w:p>
    <w:p w:rsidR="00413A97" w:rsidRDefault="00413A97" w:rsidP="007139E1">
      <w:pPr>
        <w:spacing w:after="0" w:line="240" w:lineRule="auto"/>
        <w:rPr>
          <w:rFonts w:ascii="Maiandra GD" w:hAnsi="Maiandra GD" w:cs="Arial"/>
          <w:lang w:eastAsia="fr-FR"/>
        </w:rPr>
      </w:pPr>
    </w:p>
    <w:p w:rsidR="00633648" w:rsidRDefault="00633648" w:rsidP="007139E1">
      <w:pPr>
        <w:spacing w:after="0" w:line="240" w:lineRule="auto"/>
        <w:rPr>
          <w:rFonts w:ascii="Maiandra GD" w:hAnsi="Maiandra GD" w:cs="Arial"/>
          <w:lang w:eastAsia="fr-FR"/>
        </w:rPr>
      </w:pPr>
    </w:p>
    <w:p w:rsidR="00633648" w:rsidRDefault="00633648" w:rsidP="007139E1">
      <w:pPr>
        <w:spacing w:after="0" w:line="240" w:lineRule="auto"/>
        <w:rPr>
          <w:rFonts w:ascii="Maiandra GD" w:hAnsi="Maiandra GD" w:cs="Arial"/>
          <w:lang w:eastAsia="fr-FR"/>
        </w:rPr>
      </w:pPr>
    </w:p>
    <w:p w:rsidR="00633648" w:rsidRDefault="00633648" w:rsidP="007139E1">
      <w:pPr>
        <w:spacing w:after="0" w:line="240" w:lineRule="auto"/>
        <w:rPr>
          <w:rFonts w:ascii="Maiandra GD" w:hAnsi="Maiandra GD" w:cs="Arial"/>
          <w:lang w:eastAsia="fr-FR"/>
        </w:rPr>
      </w:pPr>
    </w:p>
    <w:p w:rsidR="00633648" w:rsidRPr="007139E1" w:rsidRDefault="00633648" w:rsidP="007139E1">
      <w:pPr>
        <w:spacing w:after="0" w:line="240" w:lineRule="auto"/>
        <w:rPr>
          <w:rFonts w:ascii="Maiandra GD" w:hAnsi="Maiandra GD" w:cs="Arial"/>
          <w:lang w:eastAsia="fr-FR"/>
        </w:rPr>
      </w:pPr>
    </w:p>
    <w:p w:rsidR="00BF1B0C" w:rsidRPr="003D4809" w:rsidRDefault="00BF1B0C" w:rsidP="003F28C6">
      <w:pPr>
        <w:pBdr>
          <w:top w:val="single" w:sz="4" w:space="1" w:color="auto"/>
          <w:left w:val="single" w:sz="4" w:space="4" w:color="auto"/>
          <w:bottom w:val="single" w:sz="4" w:space="1" w:color="auto"/>
          <w:right w:val="single" w:sz="4" w:space="4" w:color="auto"/>
        </w:pBdr>
        <w:shd w:val="clear" w:color="auto" w:fill="C2D69B"/>
        <w:jc w:val="center"/>
        <w:rPr>
          <w:rFonts w:ascii="Maiandra GD" w:hAnsi="Maiandra GD" w:cs="Arial"/>
          <w:b/>
          <w:sz w:val="28"/>
          <w:szCs w:val="28"/>
        </w:rPr>
      </w:pPr>
      <w:r w:rsidRPr="003D4809">
        <w:rPr>
          <w:rFonts w:ascii="Maiandra GD" w:hAnsi="Maiandra GD" w:cs="Arial"/>
          <w:b/>
          <w:sz w:val="28"/>
          <w:szCs w:val="28"/>
        </w:rPr>
        <w:lastRenderedPageBreak/>
        <w:t>QUATRIEME PARTIE : MISE EN ŒUVRE DU PEDT</w:t>
      </w:r>
      <w:r w:rsidR="00521452">
        <w:rPr>
          <w:rFonts w:ascii="Maiandra GD" w:hAnsi="Maiandra GD" w:cs="Arial"/>
          <w:b/>
          <w:sz w:val="28"/>
          <w:szCs w:val="28"/>
        </w:rPr>
        <w:t>-PLAN MERCREDI</w:t>
      </w:r>
    </w:p>
    <w:p w:rsidR="00BF1B0C" w:rsidRDefault="00BF1B0C" w:rsidP="00BB7155">
      <w:pPr>
        <w:spacing w:after="0" w:line="240" w:lineRule="auto"/>
        <w:rPr>
          <w:rFonts w:ascii="Maiandra GD" w:hAnsi="Maiandra GD" w:cs="Arial"/>
          <w:lang w:eastAsia="fr-FR"/>
        </w:rPr>
      </w:pPr>
    </w:p>
    <w:p w:rsidR="00BF1B0C" w:rsidRPr="000C6584" w:rsidRDefault="00BF1B0C" w:rsidP="000266D9">
      <w:pPr>
        <w:pStyle w:val="Paragraphedeliste"/>
        <w:numPr>
          <w:ilvl w:val="0"/>
          <w:numId w:val="15"/>
        </w:numPr>
        <w:spacing w:before="120" w:after="0" w:line="240" w:lineRule="auto"/>
        <w:ind w:left="1066" w:hanging="357"/>
        <w:rPr>
          <w:rFonts w:ascii="Maiandra GD" w:hAnsi="Maiandra GD" w:cs="Arial"/>
          <w:b/>
          <w:lang w:eastAsia="fr-FR"/>
        </w:rPr>
      </w:pPr>
      <w:r w:rsidRPr="000C6584">
        <w:rPr>
          <w:rFonts w:ascii="Maiandra GD" w:hAnsi="Maiandra GD" w:cs="Arial"/>
          <w:b/>
          <w:lang w:eastAsia="fr-FR"/>
        </w:rPr>
        <w:t>Composition du Comité de pilotage</w:t>
      </w:r>
    </w:p>
    <w:p w:rsidR="00BF1B0C" w:rsidRDefault="00BF1B0C" w:rsidP="00BB7155">
      <w:pPr>
        <w:spacing w:after="0" w:line="240" w:lineRule="auto"/>
        <w:rPr>
          <w:rFonts w:ascii="Maiandra GD" w:hAnsi="Maiandra GD" w:cs="Arial"/>
          <w:lang w:eastAsia="fr-FR"/>
        </w:rPr>
      </w:pPr>
    </w:p>
    <w:p w:rsidR="00BF1B0C" w:rsidRDefault="00BF1B0C" w:rsidP="007E6BF6">
      <w:pPr>
        <w:spacing w:after="0" w:line="240" w:lineRule="auto"/>
        <w:jc w:val="both"/>
        <w:rPr>
          <w:rFonts w:ascii="Maiandra GD" w:hAnsi="Maiandra GD" w:cs="Arial"/>
          <w:lang w:eastAsia="fr-FR"/>
        </w:rPr>
      </w:pPr>
      <w:r>
        <w:rPr>
          <w:rFonts w:ascii="Maiandra GD" w:hAnsi="Maiandra GD" w:cs="Arial"/>
          <w:lang w:eastAsia="fr-FR"/>
        </w:rPr>
        <w:t>Le Comité de Pilotage est constitué :</w:t>
      </w:r>
    </w:p>
    <w:p w:rsidR="00BF1B0C" w:rsidRPr="006E5F18" w:rsidRDefault="00BF1B0C" w:rsidP="007E6BF6">
      <w:pPr>
        <w:pStyle w:val="Paragraphedeliste"/>
        <w:numPr>
          <w:ilvl w:val="0"/>
          <w:numId w:val="11"/>
        </w:numPr>
        <w:jc w:val="both"/>
        <w:rPr>
          <w:rFonts w:ascii="Maiandra GD" w:hAnsi="Maiandra GD" w:cs="Arial"/>
        </w:rPr>
      </w:pPr>
      <w:r w:rsidRPr="006E5F18">
        <w:rPr>
          <w:rFonts w:ascii="Maiandra GD" w:hAnsi="Maiandra GD" w:cs="Arial"/>
        </w:rPr>
        <w:t>d’élus de la commission Affaires Scolaires</w:t>
      </w:r>
      <w:r w:rsidR="006E5F18" w:rsidRPr="006E5F18">
        <w:rPr>
          <w:rFonts w:ascii="Maiandra GD" w:hAnsi="Maiandra GD" w:cs="Arial"/>
        </w:rPr>
        <w:t xml:space="preserve"> et</w:t>
      </w:r>
      <w:r w:rsidRPr="006E5F18">
        <w:rPr>
          <w:rFonts w:ascii="Maiandra GD" w:hAnsi="Maiandra GD" w:cs="Arial"/>
        </w:rPr>
        <w:t xml:space="preserve"> d’autres commissions suivant les thématiques (associations, ressources humaines, finances, …)</w:t>
      </w:r>
    </w:p>
    <w:p w:rsidR="00BF1B0C" w:rsidRDefault="00BF1B0C" w:rsidP="007E6BF6">
      <w:pPr>
        <w:pStyle w:val="Paragraphedeliste"/>
        <w:numPr>
          <w:ilvl w:val="0"/>
          <w:numId w:val="11"/>
        </w:numPr>
        <w:jc w:val="both"/>
        <w:rPr>
          <w:rFonts w:ascii="Maiandra GD" w:hAnsi="Maiandra GD" w:cs="Arial"/>
        </w:rPr>
      </w:pPr>
      <w:r>
        <w:rPr>
          <w:rFonts w:ascii="Maiandra GD" w:hAnsi="Maiandra GD" w:cs="Arial"/>
        </w:rPr>
        <w:t xml:space="preserve">des </w:t>
      </w:r>
      <w:r w:rsidRPr="007E6BF6">
        <w:rPr>
          <w:rFonts w:ascii="Maiandra GD" w:hAnsi="Maiandra GD" w:cs="Arial"/>
        </w:rPr>
        <w:t>enseignants</w:t>
      </w:r>
    </w:p>
    <w:p w:rsidR="00BF1B0C" w:rsidRDefault="00D30ED2" w:rsidP="007E6BF6">
      <w:pPr>
        <w:pStyle w:val="Paragraphedeliste"/>
        <w:numPr>
          <w:ilvl w:val="0"/>
          <w:numId w:val="11"/>
        </w:numPr>
        <w:jc w:val="both"/>
        <w:rPr>
          <w:rFonts w:ascii="Maiandra GD" w:hAnsi="Maiandra GD" w:cs="Arial"/>
        </w:rPr>
      </w:pPr>
      <w:r>
        <w:rPr>
          <w:rFonts w:ascii="Maiandra GD" w:hAnsi="Maiandra GD" w:cs="Arial"/>
        </w:rPr>
        <w:t>de</w:t>
      </w:r>
      <w:r w:rsidR="00BF1B0C" w:rsidRPr="007E6BF6">
        <w:rPr>
          <w:rFonts w:ascii="Maiandra GD" w:hAnsi="Maiandra GD" w:cs="Arial"/>
        </w:rPr>
        <w:t xml:space="preserve"> représentants des parents d’élèves</w:t>
      </w:r>
    </w:p>
    <w:p w:rsidR="00BF1B0C" w:rsidRDefault="00BF1B0C" w:rsidP="007E6BF6">
      <w:pPr>
        <w:pStyle w:val="Paragraphedeliste"/>
        <w:numPr>
          <w:ilvl w:val="0"/>
          <w:numId w:val="11"/>
        </w:numPr>
        <w:jc w:val="both"/>
        <w:rPr>
          <w:rFonts w:ascii="Maiandra GD" w:hAnsi="Maiandra GD" w:cs="Arial"/>
        </w:rPr>
      </w:pPr>
      <w:r>
        <w:rPr>
          <w:rFonts w:ascii="Maiandra GD" w:hAnsi="Maiandra GD" w:cs="Arial"/>
        </w:rPr>
        <w:t>de</w:t>
      </w:r>
      <w:r w:rsidRPr="007E6BF6">
        <w:rPr>
          <w:rFonts w:ascii="Maiandra GD" w:hAnsi="Maiandra GD" w:cs="Arial"/>
        </w:rPr>
        <w:t xml:space="preserve"> techniciens municipaux</w:t>
      </w:r>
    </w:p>
    <w:p w:rsidR="00F12FC2" w:rsidRPr="00006BDE" w:rsidRDefault="00BF1B0C" w:rsidP="007E6BF6">
      <w:pPr>
        <w:pStyle w:val="Paragraphedeliste"/>
        <w:numPr>
          <w:ilvl w:val="0"/>
          <w:numId w:val="11"/>
        </w:numPr>
        <w:jc w:val="both"/>
        <w:rPr>
          <w:rFonts w:ascii="Maiandra GD" w:hAnsi="Maiandra GD" w:cs="Arial"/>
        </w:rPr>
      </w:pPr>
      <w:r w:rsidRPr="00F12FC2">
        <w:rPr>
          <w:rFonts w:ascii="Maiandra GD" w:hAnsi="Maiandra GD" w:cs="Arial"/>
          <w:color w:val="000000" w:themeColor="text1"/>
        </w:rPr>
        <w:t>de représentants des associations</w:t>
      </w:r>
    </w:p>
    <w:p w:rsidR="00006BDE" w:rsidRPr="00006BDE" w:rsidRDefault="00006BDE" w:rsidP="007E6BF6">
      <w:pPr>
        <w:pStyle w:val="Paragraphedeliste"/>
        <w:numPr>
          <w:ilvl w:val="0"/>
          <w:numId w:val="11"/>
        </w:numPr>
        <w:jc w:val="both"/>
        <w:rPr>
          <w:rFonts w:ascii="Maiandra GD" w:hAnsi="Maiandra GD" w:cs="Arial"/>
        </w:rPr>
      </w:pPr>
      <w:r>
        <w:rPr>
          <w:rFonts w:ascii="Maiandra GD" w:hAnsi="Maiandra GD" w:cs="Arial"/>
          <w:color w:val="000000" w:themeColor="text1"/>
        </w:rPr>
        <w:t>Techniciens de la CAF</w:t>
      </w:r>
    </w:p>
    <w:p w:rsidR="00006BDE" w:rsidRPr="00F12FC2" w:rsidRDefault="00006BDE" w:rsidP="007E6BF6">
      <w:pPr>
        <w:pStyle w:val="Paragraphedeliste"/>
        <w:numPr>
          <w:ilvl w:val="0"/>
          <w:numId w:val="11"/>
        </w:numPr>
        <w:jc w:val="both"/>
        <w:rPr>
          <w:rFonts w:ascii="Maiandra GD" w:hAnsi="Maiandra GD" w:cs="Arial"/>
        </w:rPr>
      </w:pPr>
      <w:r>
        <w:rPr>
          <w:rFonts w:ascii="Maiandra GD" w:hAnsi="Maiandra GD" w:cs="Arial"/>
          <w:color w:val="000000" w:themeColor="text1"/>
        </w:rPr>
        <w:t>Conseiller d’éducation populaire et de jeunesse (DRAJES)</w:t>
      </w:r>
    </w:p>
    <w:p w:rsidR="00692CA0" w:rsidRDefault="00BF1B0C" w:rsidP="00692CA0">
      <w:pPr>
        <w:pStyle w:val="Paragraphedeliste"/>
        <w:numPr>
          <w:ilvl w:val="0"/>
          <w:numId w:val="11"/>
        </w:numPr>
        <w:jc w:val="both"/>
        <w:rPr>
          <w:rFonts w:ascii="Maiandra GD" w:hAnsi="Maiandra GD" w:cs="Arial"/>
        </w:rPr>
      </w:pPr>
      <w:r w:rsidRPr="00F12FC2">
        <w:rPr>
          <w:rFonts w:ascii="Maiandra GD" w:hAnsi="Maiandra GD" w:cs="Arial"/>
        </w:rPr>
        <w:t>de toute ressource extérieure susceptible d’alimenter la réflexion (partenaires institutionnels par exemple)</w:t>
      </w:r>
    </w:p>
    <w:p w:rsidR="00692CA0" w:rsidRPr="00692CA0" w:rsidRDefault="00692CA0" w:rsidP="00692CA0">
      <w:pPr>
        <w:pStyle w:val="Paragraphedeliste"/>
        <w:jc w:val="both"/>
        <w:rPr>
          <w:rFonts w:ascii="Maiandra GD" w:hAnsi="Maiandra GD" w:cs="Arial"/>
        </w:rPr>
      </w:pPr>
    </w:p>
    <w:p w:rsidR="00BF1B0C" w:rsidRPr="005020C5" w:rsidRDefault="00BF1B0C" w:rsidP="00177B68">
      <w:pPr>
        <w:pStyle w:val="Paragraphedeliste"/>
        <w:numPr>
          <w:ilvl w:val="0"/>
          <w:numId w:val="15"/>
        </w:numPr>
        <w:spacing w:after="0" w:line="240" w:lineRule="auto"/>
        <w:rPr>
          <w:rFonts w:ascii="Maiandra GD" w:hAnsi="Maiandra GD" w:cs="Arial"/>
          <w:b/>
          <w:lang w:eastAsia="fr-FR"/>
        </w:rPr>
      </w:pPr>
      <w:r w:rsidRPr="005020C5">
        <w:rPr>
          <w:rFonts w:ascii="Maiandra GD" w:hAnsi="Maiandra GD" w:cs="Arial"/>
          <w:b/>
          <w:lang w:eastAsia="fr-FR"/>
        </w:rPr>
        <w:t xml:space="preserve">Rencontres du </w:t>
      </w:r>
      <w:r w:rsidR="000C6584" w:rsidRPr="005020C5">
        <w:rPr>
          <w:rFonts w:ascii="Maiandra GD" w:hAnsi="Maiandra GD" w:cs="Arial"/>
          <w:b/>
          <w:lang w:eastAsia="fr-FR"/>
        </w:rPr>
        <w:t>Comité</w:t>
      </w:r>
      <w:r w:rsidR="00521452" w:rsidRPr="005020C5">
        <w:rPr>
          <w:rFonts w:ascii="Maiandra GD" w:hAnsi="Maiandra GD" w:cs="Arial"/>
          <w:b/>
          <w:lang w:eastAsia="fr-FR"/>
        </w:rPr>
        <w:t xml:space="preserve"> de pilotage</w:t>
      </w:r>
      <w:r w:rsidR="000C6584" w:rsidRPr="005020C5">
        <w:rPr>
          <w:rFonts w:ascii="Maiandra GD" w:hAnsi="Maiandra GD" w:cs="Arial"/>
          <w:b/>
          <w:lang w:eastAsia="fr-FR"/>
        </w:rPr>
        <w:t xml:space="preserve"> </w:t>
      </w:r>
      <w:r w:rsidR="00ED2201" w:rsidRPr="005020C5">
        <w:rPr>
          <w:rFonts w:ascii="Maiandra GD" w:hAnsi="Maiandra GD" w:cs="Arial"/>
          <w:b/>
          <w:lang w:eastAsia="fr-FR"/>
        </w:rPr>
        <w:t>Enfance-Jeunesse</w:t>
      </w:r>
    </w:p>
    <w:p w:rsidR="00BF1B0C" w:rsidRPr="000C6584" w:rsidRDefault="00BF1B0C" w:rsidP="00177B68">
      <w:pPr>
        <w:spacing w:after="0" w:line="240" w:lineRule="auto"/>
        <w:rPr>
          <w:rFonts w:ascii="Maiandra GD" w:hAnsi="Maiandra GD" w:cs="Arial"/>
          <w:lang w:eastAsia="fr-FR"/>
        </w:rPr>
      </w:pPr>
    </w:p>
    <w:p w:rsidR="00BF1B0C" w:rsidRPr="000C6584" w:rsidRDefault="00ED2201" w:rsidP="00F869DC">
      <w:pPr>
        <w:spacing w:after="0" w:line="240" w:lineRule="auto"/>
        <w:jc w:val="both"/>
        <w:rPr>
          <w:rFonts w:ascii="Maiandra GD" w:hAnsi="Maiandra GD" w:cs="Arial"/>
          <w:lang w:eastAsia="fr-FR"/>
        </w:rPr>
      </w:pPr>
      <w:r w:rsidRPr="00413A97">
        <w:rPr>
          <w:rFonts w:ascii="Maiandra GD" w:hAnsi="Maiandra GD" w:cs="Arial"/>
          <w:lang w:eastAsia="fr-FR"/>
        </w:rPr>
        <w:t>Le Comité</w:t>
      </w:r>
      <w:r w:rsidR="00521452" w:rsidRPr="00413A97">
        <w:rPr>
          <w:rFonts w:ascii="Maiandra GD" w:hAnsi="Maiandra GD" w:cs="Arial"/>
          <w:lang w:eastAsia="fr-FR"/>
        </w:rPr>
        <w:t xml:space="preserve"> de pilotage</w:t>
      </w:r>
      <w:r w:rsidRPr="00413A97">
        <w:rPr>
          <w:rFonts w:ascii="Maiandra GD" w:hAnsi="Maiandra GD" w:cs="Arial"/>
          <w:lang w:eastAsia="fr-FR"/>
        </w:rPr>
        <w:t xml:space="preserve"> Enfance-Jeunesse </w:t>
      </w:r>
      <w:r w:rsidR="00BF1B0C" w:rsidRPr="00413A97">
        <w:rPr>
          <w:rFonts w:ascii="Maiandra GD" w:hAnsi="Maiandra GD" w:cs="Arial"/>
          <w:lang w:eastAsia="fr-FR"/>
        </w:rPr>
        <w:t>se réuni</w:t>
      </w:r>
      <w:r w:rsidR="00006BDE" w:rsidRPr="00413A97">
        <w:rPr>
          <w:rFonts w:ascii="Maiandra GD" w:hAnsi="Maiandra GD" w:cs="Arial"/>
          <w:lang w:eastAsia="fr-FR"/>
        </w:rPr>
        <w:t>t</w:t>
      </w:r>
      <w:r w:rsidR="00BF1B0C" w:rsidRPr="00413A97">
        <w:rPr>
          <w:rFonts w:ascii="Maiandra GD" w:hAnsi="Maiandra GD" w:cs="Arial"/>
          <w:lang w:eastAsia="fr-FR"/>
        </w:rPr>
        <w:t xml:space="preserve"> </w:t>
      </w:r>
      <w:r w:rsidR="00006BDE" w:rsidRPr="00413A97">
        <w:rPr>
          <w:rFonts w:ascii="Maiandra GD" w:hAnsi="Maiandra GD" w:cs="Arial"/>
          <w:lang w:eastAsia="fr-FR"/>
        </w:rPr>
        <w:t>chaque année au minimum à</w:t>
      </w:r>
      <w:r w:rsidR="00BF1B0C" w:rsidRPr="00413A97">
        <w:rPr>
          <w:rFonts w:ascii="Maiandra GD" w:hAnsi="Maiandra GD" w:cs="Arial"/>
          <w:lang w:eastAsia="fr-FR"/>
        </w:rPr>
        <w:t xml:space="preserve"> </w:t>
      </w:r>
      <w:r w:rsidR="006E5F18" w:rsidRPr="00413A97">
        <w:rPr>
          <w:rFonts w:ascii="Maiandra GD" w:hAnsi="Maiandra GD" w:cs="Arial"/>
          <w:lang w:eastAsia="fr-FR"/>
        </w:rPr>
        <w:t>2</w:t>
      </w:r>
      <w:r w:rsidR="00BF1B0C" w:rsidRPr="00413A97">
        <w:rPr>
          <w:rFonts w:ascii="Maiandra GD" w:hAnsi="Maiandra GD" w:cs="Arial"/>
          <w:lang w:eastAsia="fr-FR"/>
        </w:rPr>
        <w:t xml:space="preserve"> reprises</w:t>
      </w:r>
      <w:r w:rsidRPr="00413A97">
        <w:rPr>
          <w:rFonts w:ascii="Maiandra GD" w:hAnsi="Maiandra GD" w:cs="Arial"/>
          <w:lang w:eastAsia="fr-FR"/>
        </w:rPr>
        <w:t xml:space="preserve"> </w:t>
      </w:r>
      <w:r w:rsidR="00BF1B0C" w:rsidRPr="00413A97">
        <w:rPr>
          <w:rFonts w:ascii="Maiandra GD" w:hAnsi="Maiandra GD" w:cs="Arial"/>
          <w:lang w:eastAsia="fr-FR"/>
        </w:rPr>
        <w:t>et rassemble à chaque fois une dizaine de participants. A chaque rencontre, un ordre du jour, un support d’animation et un relevé de décisions sont présentés.</w:t>
      </w:r>
    </w:p>
    <w:p w:rsidR="00BF1B0C" w:rsidRPr="000C6584" w:rsidRDefault="00BF1B0C" w:rsidP="00F869DC">
      <w:pPr>
        <w:spacing w:after="0" w:line="240" w:lineRule="auto"/>
        <w:rPr>
          <w:rFonts w:ascii="Maiandra GD" w:hAnsi="Maiandra GD" w:cs="Arial"/>
          <w:lang w:eastAsia="fr-FR"/>
        </w:rPr>
      </w:pPr>
    </w:p>
    <w:p w:rsidR="00BF1B0C" w:rsidRPr="00413A97" w:rsidRDefault="00BF1B0C" w:rsidP="00542401">
      <w:pPr>
        <w:spacing w:after="0" w:line="240" w:lineRule="auto"/>
        <w:jc w:val="both"/>
        <w:rPr>
          <w:rFonts w:ascii="Maiandra GD" w:hAnsi="Maiandra GD" w:cs="Arial"/>
          <w:lang w:eastAsia="fr-FR"/>
        </w:rPr>
      </w:pPr>
      <w:r w:rsidRPr="00413A97">
        <w:rPr>
          <w:rFonts w:ascii="Maiandra GD" w:hAnsi="Maiandra GD" w:cs="Arial"/>
          <w:lang w:eastAsia="fr-FR"/>
        </w:rPr>
        <w:t>Sur ces temps, les relations commune-Education nationale se renforcent afin que différents paramètres tels que l’utilisation des locaux (selon la convention d’occupation des locaux)</w:t>
      </w:r>
      <w:r w:rsidR="00D30ED2" w:rsidRPr="00413A97">
        <w:rPr>
          <w:rFonts w:ascii="Maiandra GD" w:hAnsi="Maiandra GD" w:cs="Arial"/>
          <w:lang w:eastAsia="fr-FR"/>
        </w:rPr>
        <w:t xml:space="preserve"> </w:t>
      </w:r>
      <w:r w:rsidRPr="00413A97">
        <w:rPr>
          <w:rFonts w:ascii="Maiandra GD" w:hAnsi="Maiandra GD" w:cs="Arial"/>
          <w:lang w:eastAsia="fr-FR"/>
        </w:rPr>
        <w:t>ou la prise en charge de l’enfant se déroulent dans les meilleures conditions.</w:t>
      </w:r>
    </w:p>
    <w:p w:rsidR="00BF1B0C" w:rsidRPr="00413A97" w:rsidRDefault="00BF1B0C" w:rsidP="00F869DC">
      <w:pPr>
        <w:spacing w:after="0" w:line="240" w:lineRule="auto"/>
        <w:jc w:val="both"/>
        <w:rPr>
          <w:rFonts w:ascii="Maiandra GD" w:hAnsi="Maiandra GD" w:cs="Arial"/>
          <w:lang w:eastAsia="fr-FR"/>
        </w:rPr>
      </w:pPr>
    </w:p>
    <w:p w:rsidR="00BF1B0C" w:rsidRPr="00413A97" w:rsidRDefault="00BF1B0C" w:rsidP="00FE48F2">
      <w:pPr>
        <w:spacing w:after="0" w:line="240" w:lineRule="auto"/>
        <w:jc w:val="both"/>
        <w:rPr>
          <w:rFonts w:ascii="Maiandra GD" w:hAnsi="Maiandra GD" w:cs="Arial"/>
          <w:lang w:eastAsia="fr-FR"/>
        </w:rPr>
      </w:pPr>
      <w:r w:rsidRPr="00413A97">
        <w:rPr>
          <w:rFonts w:ascii="Maiandra GD" w:hAnsi="Maiandra GD" w:cs="Arial"/>
          <w:lang w:eastAsia="fr-FR"/>
        </w:rPr>
        <w:t>Le Comité</w:t>
      </w:r>
      <w:r w:rsidR="00521452" w:rsidRPr="00413A97">
        <w:rPr>
          <w:rFonts w:ascii="Maiandra GD" w:hAnsi="Maiandra GD" w:cs="Arial"/>
          <w:lang w:eastAsia="fr-FR"/>
        </w:rPr>
        <w:t xml:space="preserve"> de pilotage</w:t>
      </w:r>
      <w:r w:rsidRPr="00413A97">
        <w:rPr>
          <w:rFonts w:ascii="Maiandra GD" w:hAnsi="Maiandra GD" w:cs="Arial"/>
          <w:lang w:eastAsia="fr-FR"/>
        </w:rPr>
        <w:t xml:space="preserve"> </w:t>
      </w:r>
      <w:r w:rsidR="00ED2201" w:rsidRPr="00413A97">
        <w:rPr>
          <w:rFonts w:ascii="Maiandra GD" w:hAnsi="Maiandra GD" w:cs="Arial"/>
          <w:lang w:eastAsia="fr-FR"/>
        </w:rPr>
        <w:t>Enfance-Jeunesse</w:t>
      </w:r>
      <w:r w:rsidRPr="00413A97">
        <w:rPr>
          <w:rFonts w:ascii="Maiandra GD" w:hAnsi="Maiandra GD" w:cs="Arial"/>
          <w:lang w:eastAsia="fr-FR"/>
        </w:rPr>
        <w:t xml:space="preserve">, </w:t>
      </w:r>
      <w:r w:rsidR="00D30ED2" w:rsidRPr="00413A97">
        <w:rPr>
          <w:rFonts w:ascii="Maiandra GD" w:hAnsi="Maiandra GD" w:cs="Arial"/>
          <w:lang w:eastAsia="fr-FR"/>
        </w:rPr>
        <w:t xml:space="preserve">permet </w:t>
      </w:r>
      <w:r w:rsidRPr="00413A97">
        <w:rPr>
          <w:rFonts w:ascii="Maiandra GD" w:hAnsi="Maiandra GD" w:cs="Arial"/>
          <w:lang w:eastAsia="fr-FR"/>
        </w:rPr>
        <w:t>l’évaluation d</w:t>
      </w:r>
      <w:r w:rsidR="00D30ED2" w:rsidRPr="00413A97">
        <w:rPr>
          <w:rFonts w:ascii="Maiandra GD" w:hAnsi="Maiandra GD" w:cs="Arial"/>
          <w:lang w:eastAsia="fr-FR"/>
        </w:rPr>
        <w:t>es activités, et plus largement,</w:t>
      </w:r>
      <w:r w:rsidR="00ED2201" w:rsidRPr="00413A97">
        <w:rPr>
          <w:rFonts w:ascii="Maiandra GD" w:hAnsi="Maiandra GD" w:cs="Arial"/>
          <w:lang w:eastAsia="fr-FR"/>
        </w:rPr>
        <w:t xml:space="preserve"> </w:t>
      </w:r>
      <w:r w:rsidR="00F12FC2" w:rsidRPr="00413A97">
        <w:rPr>
          <w:rFonts w:ascii="Maiandra GD" w:hAnsi="Maiandra GD" w:cs="Arial"/>
          <w:lang w:eastAsia="fr-FR"/>
        </w:rPr>
        <w:t>d’</w:t>
      </w:r>
      <w:r w:rsidR="00D30ED2" w:rsidRPr="00413A97">
        <w:rPr>
          <w:rFonts w:ascii="Maiandra GD" w:hAnsi="Maiandra GD" w:cs="Arial"/>
          <w:lang w:eastAsia="fr-FR"/>
        </w:rPr>
        <w:t xml:space="preserve">échanger sur </w:t>
      </w:r>
      <w:r w:rsidRPr="00413A97">
        <w:rPr>
          <w:rFonts w:ascii="Maiandra GD" w:hAnsi="Maiandra GD" w:cs="Arial"/>
          <w:lang w:eastAsia="fr-FR"/>
        </w:rPr>
        <w:t xml:space="preserve">les points se rapportant </w:t>
      </w:r>
      <w:r w:rsidR="00521452" w:rsidRPr="00413A97">
        <w:rPr>
          <w:rFonts w:ascii="Maiandra GD" w:hAnsi="Maiandra GD" w:cs="Arial"/>
          <w:lang w:eastAsia="fr-FR"/>
        </w:rPr>
        <w:t xml:space="preserve">à la Direction </w:t>
      </w:r>
      <w:r w:rsidR="00ED2201" w:rsidRPr="00413A97">
        <w:rPr>
          <w:rFonts w:ascii="Maiandra GD" w:hAnsi="Maiandra GD" w:cs="Arial"/>
          <w:lang w:eastAsia="fr-FR"/>
        </w:rPr>
        <w:t>Enfance-Jeunesse</w:t>
      </w:r>
      <w:r w:rsidRPr="00413A97">
        <w:rPr>
          <w:rFonts w:ascii="Maiandra GD" w:hAnsi="Maiandra GD" w:cs="Arial"/>
          <w:lang w:eastAsia="fr-FR"/>
        </w:rPr>
        <w:t>.</w:t>
      </w:r>
    </w:p>
    <w:p w:rsidR="00413A97" w:rsidRPr="00413A97" w:rsidRDefault="00413A97" w:rsidP="00F869DC">
      <w:pPr>
        <w:spacing w:after="0" w:line="240" w:lineRule="auto"/>
        <w:jc w:val="both"/>
        <w:rPr>
          <w:rFonts w:ascii="Maiandra GD" w:hAnsi="Maiandra GD" w:cs="Arial"/>
          <w:lang w:eastAsia="fr-FR"/>
        </w:rPr>
      </w:pPr>
    </w:p>
    <w:p w:rsidR="00BF1B0C" w:rsidRPr="00413A97" w:rsidRDefault="00BF1B0C" w:rsidP="00177B68">
      <w:pPr>
        <w:pStyle w:val="Paragraphedeliste"/>
        <w:numPr>
          <w:ilvl w:val="0"/>
          <w:numId w:val="15"/>
        </w:numPr>
        <w:spacing w:after="0" w:line="240" w:lineRule="auto"/>
        <w:rPr>
          <w:rFonts w:ascii="Maiandra GD" w:hAnsi="Maiandra GD" w:cs="Arial"/>
          <w:b/>
          <w:lang w:eastAsia="fr-FR"/>
        </w:rPr>
      </w:pPr>
      <w:r w:rsidRPr="00413A97">
        <w:rPr>
          <w:rFonts w:ascii="Maiandra GD" w:hAnsi="Maiandra GD" w:cs="Arial"/>
          <w:b/>
          <w:lang w:eastAsia="fr-FR"/>
        </w:rPr>
        <w:t>Modalité de renouvellement du PEDT</w:t>
      </w:r>
      <w:r w:rsidR="00521452" w:rsidRPr="00413A97">
        <w:rPr>
          <w:rFonts w:ascii="Maiandra GD" w:hAnsi="Maiandra GD" w:cs="Arial"/>
          <w:b/>
          <w:lang w:eastAsia="fr-FR"/>
        </w:rPr>
        <w:t>-Plan Mercredi</w:t>
      </w:r>
    </w:p>
    <w:p w:rsidR="00BF1B0C" w:rsidRPr="00BB7155" w:rsidRDefault="00BF1B0C" w:rsidP="00177B68">
      <w:pPr>
        <w:spacing w:after="0" w:line="240" w:lineRule="auto"/>
        <w:rPr>
          <w:rFonts w:ascii="Maiandra GD" w:hAnsi="Maiandra GD" w:cs="Arial"/>
          <w:lang w:eastAsia="fr-FR"/>
        </w:rPr>
      </w:pPr>
    </w:p>
    <w:p w:rsidR="00BF1B0C" w:rsidRPr="00BB7155" w:rsidRDefault="00BF1B0C" w:rsidP="00BB7155">
      <w:pPr>
        <w:spacing w:after="0" w:line="240" w:lineRule="auto"/>
        <w:jc w:val="both"/>
        <w:rPr>
          <w:rFonts w:ascii="Maiandra GD" w:hAnsi="Maiandra GD" w:cs="Arial"/>
          <w:lang w:eastAsia="fr-FR"/>
        </w:rPr>
      </w:pPr>
      <w:r w:rsidRPr="00413A97">
        <w:rPr>
          <w:rFonts w:ascii="Maiandra GD" w:hAnsi="Maiandra GD" w:cs="Arial"/>
          <w:lang w:eastAsia="fr-FR"/>
        </w:rPr>
        <w:t>Le PEDT</w:t>
      </w:r>
      <w:r w:rsidR="0098124C" w:rsidRPr="00413A97">
        <w:rPr>
          <w:rFonts w:ascii="Maiandra GD" w:hAnsi="Maiandra GD" w:cs="Arial"/>
          <w:lang w:eastAsia="fr-FR"/>
        </w:rPr>
        <w:t>-Mercredi</w:t>
      </w:r>
      <w:r w:rsidRPr="00413A97">
        <w:rPr>
          <w:rFonts w:ascii="Maiandra GD" w:hAnsi="Maiandra GD" w:cs="Arial"/>
          <w:lang w:eastAsia="fr-FR"/>
        </w:rPr>
        <w:t xml:space="preserve"> sera signé pour trois ans, il sera revu à l’issue de cette période en tenant compte des éléments recueillis lors des différentes réunions de bilan.</w:t>
      </w:r>
    </w:p>
    <w:p w:rsidR="00BF1B0C" w:rsidRDefault="00BF1B0C" w:rsidP="00177B68">
      <w:pPr>
        <w:spacing w:after="0" w:line="240" w:lineRule="auto"/>
        <w:rPr>
          <w:rFonts w:ascii="Arial" w:hAnsi="Arial" w:cs="Arial"/>
          <w:lang w:eastAsia="fr-FR"/>
        </w:rPr>
      </w:pPr>
    </w:p>
    <w:p w:rsidR="00692CA0" w:rsidRPr="00BB7155" w:rsidRDefault="00692CA0" w:rsidP="00177B68">
      <w:pPr>
        <w:spacing w:after="0" w:line="240" w:lineRule="auto"/>
        <w:rPr>
          <w:rFonts w:ascii="Arial" w:hAnsi="Arial" w:cs="Arial"/>
          <w:lang w:eastAsia="fr-FR"/>
        </w:rPr>
      </w:pPr>
    </w:p>
    <w:p w:rsidR="00BF1B0C" w:rsidRPr="00BB7155" w:rsidRDefault="00BF1B0C" w:rsidP="003F28C6">
      <w:pPr>
        <w:pBdr>
          <w:top w:val="single" w:sz="4" w:space="1" w:color="auto"/>
          <w:left w:val="single" w:sz="4" w:space="4" w:color="auto"/>
          <w:bottom w:val="single" w:sz="4" w:space="1" w:color="auto"/>
          <w:right w:val="single" w:sz="4" w:space="4" w:color="auto"/>
        </w:pBdr>
        <w:shd w:val="clear" w:color="auto" w:fill="C2D69B"/>
        <w:spacing w:after="0" w:line="240" w:lineRule="auto"/>
        <w:jc w:val="center"/>
        <w:rPr>
          <w:rFonts w:ascii="Maiandra GD" w:hAnsi="Maiandra GD" w:cs="Arial"/>
          <w:b/>
          <w:sz w:val="28"/>
          <w:szCs w:val="28"/>
          <w:lang w:eastAsia="fr-FR"/>
        </w:rPr>
      </w:pPr>
      <w:r w:rsidRPr="00BB7155">
        <w:rPr>
          <w:rFonts w:ascii="Maiandra GD" w:hAnsi="Maiandra GD" w:cs="Arial"/>
          <w:b/>
          <w:sz w:val="28"/>
          <w:szCs w:val="28"/>
          <w:lang w:eastAsia="fr-FR"/>
        </w:rPr>
        <w:t>COORDINATION DU PROJET</w:t>
      </w:r>
    </w:p>
    <w:p w:rsidR="00BF1B0C" w:rsidRDefault="00BF1B0C" w:rsidP="00BB7155">
      <w:pPr>
        <w:spacing w:after="0" w:line="240" w:lineRule="auto"/>
        <w:jc w:val="both"/>
        <w:rPr>
          <w:rFonts w:ascii="Maiandra GD" w:hAnsi="Maiandra GD" w:cs="Arial"/>
          <w:lang w:eastAsia="fr-FR"/>
        </w:rPr>
      </w:pPr>
    </w:p>
    <w:p w:rsidR="00BF1B0C" w:rsidRPr="000C6584" w:rsidRDefault="00BF1B0C" w:rsidP="00BB7155">
      <w:pPr>
        <w:spacing w:after="0" w:line="240" w:lineRule="auto"/>
        <w:jc w:val="both"/>
        <w:rPr>
          <w:rFonts w:ascii="Maiandra GD" w:hAnsi="Maiandra GD" w:cs="Arial"/>
          <w:lang w:eastAsia="fr-FR"/>
        </w:rPr>
      </w:pPr>
    </w:p>
    <w:p w:rsidR="00BF1B0C" w:rsidRPr="00413A97" w:rsidRDefault="00BF1B0C" w:rsidP="00BB7155">
      <w:pPr>
        <w:spacing w:after="0" w:line="240" w:lineRule="auto"/>
        <w:jc w:val="both"/>
        <w:rPr>
          <w:rFonts w:ascii="Maiandra GD" w:hAnsi="Maiandra GD" w:cs="Arial"/>
          <w:lang w:eastAsia="fr-FR"/>
        </w:rPr>
      </w:pPr>
      <w:r w:rsidRPr="00413A97">
        <w:rPr>
          <w:rFonts w:ascii="Maiandra GD" w:hAnsi="Maiandra GD" w:cs="Arial"/>
          <w:b/>
          <w:lang w:eastAsia="fr-FR"/>
        </w:rPr>
        <w:t>Elu référent</w:t>
      </w:r>
      <w:r w:rsidRPr="00413A97">
        <w:rPr>
          <w:rFonts w:ascii="Maiandra GD" w:hAnsi="Maiandra GD" w:cs="Arial"/>
          <w:lang w:eastAsia="fr-FR"/>
        </w:rPr>
        <w:t xml:space="preserve"> : </w:t>
      </w:r>
      <w:r w:rsidR="00ED2201" w:rsidRPr="00413A97">
        <w:rPr>
          <w:rFonts w:ascii="Maiandra GD" w:hAnsi="Maiandra GD" w:cs="Arial"/>
          <w:lang w:eastAsia="fr-FR"/>
        </w:rPr>
        <w:t xml:space="preserve">GUESDON </w:t>
      </w:r>
      <w:proofErr w:type="gramStart"/>
      <w:r w:rsidR="00ED2201" w:rsidRPr="00413A97">
        <w:rPr>
          <w:rFonts w:ascii="Maiandra GD" w:hAnsi="Maiandra GD" w:cs="Arial"/>
          <w:lang w:eastAsia="fr-FR"/>
        </w:rPr>
        <w:t xml:space="preserve">Laëtitia </w:t>
      </w:r>
      <w:r w:rsidRPr="00413A97">
        <w:rPr>
          <w:rFonts w:ascii="Maiandra GD" w:hAnsi="Maiandra GD" w:cs="Arial"/>
          <w:lang w:eastAsia="fr-FR"/>
        </w:rPr>
        <w:t>,</w:t>
      </w:r>
      <w:proofErr w:type="gramEnd"/>
      <w:r w:rsidRPr="00413A97">
        <w:rPr>
          <w:rFonts w:ascii="Maiandra GD" w:hAnsi="Maiandra GD" w:cs="Arial"/>
          <w:lang w:eastAsia="fr-FR"/>
        </w:rPr>
        <w:t xml:space="preserve"> </w:t>
      </w:r>
      <w:r w:rsidR="0085613D" w:rsidRPr="00413A97">
        <w:rPr>
          <w:rFonts w:ascii="Maiandra GD" w:hAnsi="Maiandra GD" w:cs="Arial"/>
          <w:lang w:eastAsia="fr-FR"/>
        </w:rPr>
        <w:t>adjointe aux affaires scolaires</w:t>
      </w:r>
    </w:p>
    <w:p w:rsidR="00692CA0" w:rsidRPr="00413A97" w:rsidRDefault="00692CA0" w:rsidP="00BB7155">
      <w:pPr>
        <w:spacing w:after="0" w:line="240" w:lineRule="auto"/>
        <w:jc w:val="both"/>
        <w:rPr>
          <w:rFonts w:ascii="Maiandra GD" w:hAnsi="Maiandra GD" w:cs="Arial"/>
          <w:lang w:eastAsia="fr-FR"/>
        </w:rPr>
      </w:pPr>
    </w:p>
    <w:p w:rsidR="00BF1B0C" w:rsidRDefault="00BF1B0C" w:rsidP="00BB7155">
      <w:pPr>
        <w:spacing w:after="0" w:line="240" w:lineRule="auto"/>
        <w:jc w:val="both"/>
        <w:rPr>
          <w:rFonts w:ascii="Maiandra GD" w:hAnsi="Maiandra GD" w:cs="Arial"/>
          <w:lang w:eastAsia="fr-FR"/>
        </w:rPr>
      </w:pPr>
      <w:r w:rsidRPr="00413A97">
        <w:rPr>
          <w:rFonts w:ascii="Maiandra GD" w:hAnsi="Maiandra GD" w:cs="Arial"/>
          <w:b/>
          <w:lang w:eastAsia="fr-FR"/>
        </w:rPr>
        <w:t>Service porteur</w:t>
      </w:r>
      <w:r w:rsidRPr="00413A97">
        <w:rPr>
          <w:rFonts w:ascii="Maiandra GD" w:hAnsi="Maiandra GD" w:cs="Arial"/>
          <w:lang w:eastAsia="fr-FR"/>
        </w:rPr>
        <w:t xml:space="preserve"> : </w:t>
      </w:r>
      <w:r w:rsidR="00521452" w:rsidRPr="00413A97">
        <w:rPr>
          <w:rFonts w:ascii="Maiandra GD" w:hAnsi="Maiandra GD" w:cs="Arial"/>
          <w:lang w:eastAsia="fr-FR"/>
        </w:rPr>
        <w:t>Direction</w:t>
      </w:r>
      <w:r w:rsidRPr="00413A97">
        <w:rPr>
          <w:rFonts w:ascii="Maiandra GD" w:hAnsi="Maiandra GD" w:cs="Arial"/>
          <w:lang w:eastAsia="fr-FR"/>
        </w:rPr>
        <w:t xml:space="preserve"> </w:t>
      </w:r>
      <w:r w:rsidR="00ED2201" w:rsidRPr="00413A97">
        <w:rPr>
          <w:rFonts w:ascii="Maiandra GD" w:hAnsi="Maiandra GD" w:cs="Arial"/>
          <w:lang w:eastAsia="fr-FR"/>
        </w:rPr>
        <w:t>Enfance-Jeunesse</w:t>
      </w:r>
    </w:p>
    <w:p w:rsidR="00692CA0" w:rsidRPr="000C6584" w:rsidRDefault="00692CA0" w:rsidP="00BB7155">
      <w:pPr>
        <w:spacing w:after="0" w:line="240" w:lineRule="auto"/>
        <w:jc w:val="both"/>
        <w:rPr>
          <w:rFonts w:ascii="Maiandra GD" w:hAnsi="Maiandra GD" w:cs="Arial"/>
          <w:lang w:eastAsia="fr-FR"/>
        </w:rPr>
      </w:pPr>
    </w:p>
    <w:p w:rsidR="00BF1B0C" w:rsidRDefault="00BF1B0C" w:rsidP="00BB7155">
      <w:pPr>
        <w:spacing w:after="0" w:line="240" w:lineRule="auto"/>
        <w:jc w:val="both"/>
        <w:rPr>
          <w:rFonts w:ascii="Maiandra GD" w:hAnsi="Maiandra GD" w:cs="Arial"/>
          <w:lang w:eastAsia="fr-FR"/>
        </w:rPr>
      </w:pPr>
      <w:r w:rsidRPr="000C6584">
        <w:rPr>
          <w:rFonts w:ascii="Maiandra GD" w:hAnsi="Maiandra GD" w:cs="Arial"/>
          <w:b/>
          <w:lang w:eastAsia="fr-FR"/>
        </w:rPr>
        <w:t>Correspondant</w:t>
      </w:r>
      <w:r w:rsidRPr="000C6584">
        <w:rPr>
          <w:rFonts w:ascii="Maiandra GD" w:hAnsi="Maiandra GD" w:cs="Arial"/>
          <w:lang w:eastAsia="fr-FR"/>
        </w:rPr>
        <w:t xml:space="preserve"> : </w:t>
      </w:r>
      <w:r w:rsidR="005020C5" w:rsidRPr="005020C5">
        <w:rPr>
          <w:rFonts w:ascii="Maiandra GD" w:hAnsi="Maiandra GD" w:cs="Arial"/>
          <w:highlight w:val="yellow"/>
          <w:lang w:eastAsia="fr-FR"/>
        </w:rPr>
        <w:t xml:space="preserve">Gabriel </w:t>
      </w:r>
      <w:proofErr w:type="spellStart"/>
      <w:r w:rsidR="005020C5" w:rsidRPr="005020C5">
        <w:rPr>
          <w:rFonts w:ascii="Maiandra GD" w:hAnsi="Maiandra GD" w:cs="Arial"/>
          <w:highlight w:val="yellow"/>
          <w:lang w:eastAsia="fr-FR"/>
        </w:rPr>
        <w:t>Gardy</w:t>
      </w:r>
      <w:proofErr w:type="spellEnd"/>
      <w:r w:rsidR="005020C5" w:rsidRPr="005020C5">
        <w:rPr>
          <w:rFonts w:ascii="Maiandra GD" w:hAnsi="Maiandra GD" w:cs="Arial"/>
          <w:highlight w:val="yellow"/>
          <w:lang w:eastAsia="fr-FR"/>
        </w:rPr>
        <w:t>,</w:t>
      </w:r>
      <w:r w:rsidR="006E5F18" w:rsidRPr="005020C5">
        <w:rPr>
          <w:rFonts w:ascii="Maiandra GD" w:hAnsi="Maiandra GD" w:cs="Arial"/>
          <w:highlight w:val="yellow"/>
          <w:lang w:eastAsia="fr-FR"/>
        </w:rPr>
        <w:t xml:space="preserve"> Directeur</w:t>
      </w:r>
      <w:r w:rsidRPr="005020C5">
        <w:rPr>
          <w:rFonts w:ascii="Maiandra GD" w:hAnsi="Maiandra GD" w:cs="Arial"/>
          <w:highlight w:val="yellow"/>
          <w:lang w:eastAsia="fr-FR"/>
        </w:rPr>
        <w:t xml:space="preserve"> </w:t>
      </w:r>
      <w:r w:rsidR="000C6584" w:rsidRPr="00521452">
        <w:rPr>
          <w:rFonts w:ascii="Maiandra GD" w:hAnsi="Maiandra GD" w:cs="Arial"/>
          <w:highlight w:val="yellow"/>
          <w:lang w:eastAsia="fr-FR"/>
        </w:rPr>
        <w:t>E</w:t>
      </w:r>
      <w:r w:rsidR="00ED2201" w:rsidRPr="00521452">
        <w:rPr>
          <w:rFonts w:ascii="Maiandra GD" w:hAnsi="Maiandra GD" w:cs="Arial"/>
          <w:highlight w:val="yellow"/>
          <w:lang w:eastAsia="fr-FR"/>
        </w:rPr>
        <w:t>nfance-Jeunesse</w:t>
      </w:r>
    </w:p>
    <w:p w:rsidR="00692CA0" w:rsidRPr="000C6584" w:rsidRDefault="00692CA0" w:rsidP="00BB7155">
      <w:pPr>
        <w:spacing w:after="0" w:line="240" w:lineRule="auto"/>
        <w:jc w:val="both"/>
        <w:rPr>
          <w:rFonts w:ascii="Maiandra GD" w:hAnsi="Maiandra GD" w:cs="Arial"/>
          <w:lang w:eastAsia="fr-FR"/>
        </w:rPr>
      </w:pPr>
    </w:p>
    <w:p w:rsidR="00BF1B0C" w:rsidRDefault="00BF1B0C" w:rsidP="00BB7155">
      <w:pPr>
        <w:spacing w:after="0" w:line="240" w:lineRule="auto"/>
        <w:jc w:val="both"/>
        <w:rPr>
          <w:rFonts w:ascii="Maiandra GD" w:hAnsi="Maiandra GD" w:cs="Arial"/>
          <w:lang w:eastAsia="fr-FR"/>
        </w:rPr>
      </w:pPr>
      <w:r w:rsidRPr="000C6584">
        <w:rPr>
          <w:rFonts w:ascii="Maiandra GD" w:hAnsi="Maiandra GD" w:cs="Arial"/>
          <w:b/>
          <w:lang w:eastAsia="fr-FR"/>
        </w:rPr>
        <w:t>Téléphone</w:t>
      </w:r>
      <w:r w:rsidR="00692CA0">
        <w:rPr>
          <w:rFonts w:ascii="Maiandra GD" w:hAnsi="Maiandra GD" w:cs="Arial"/>
          <w:lang w:eastAsia="fr-FR"/>
        </w:rPr>
        <w:t> : 05 59 41 97 47</w:t>
      </w:r>
    </w:p>
    <w:p w:rsidR="00692CA0" w:rsidRPr="000C6584" w:rsidRDefault="00692CA0" w:rsidP="00BB7155">
      <w:pPr>
        <w:spacing w:after="0" w:line="240" w:lineRule="auto"/>
        <w:jc w:val="both"/>
        <w:rPr>
          <w:rFonts w:ascii="Maiandra GD" w:hAnsi="Maiandra GD" w:cs="Arial"/>
          <w:lang w:eastAsia="fr-FR"/>
        </w:rPr>
      </w:pPr>
    </w:p>
    <w:p w:rsidR="00BF1B0C" w:rsidRDefault="00BF1B0C" w:rsidP="00BB7155">
      <w:pPr>
        <w:spacing w:after="0" w:line="240" w:lineRule="auto"/>
        <w:jc w:val="both"/>
        <w:rPr>
          <w:rFonts w:ascii="Maiandra GD" w:hAnsi="Maiandra GD" w:cs="Arial"/>
          <w:lang w:eastAsia="fr-FR"/>
        </w:rPr>
      </w:pPr>
      <w:r w:rsidRPr="005438A6">
        <w:rPr>
          <w:rFonts w:ascii="Maiandra GD" w:hAnsi="Maiandra GD" w:cs="Arial"/>
          <w:b/>
          <w:lang w:eastAsia="fr-FR"/>
        </w:rPr>
        <w:t xml:space="preserve">Adresses électroniques : </w:t>
      </w:r>
      <w:hyperlink r:id="rId9" w:history="1">
        <w:r w:rsidRPr="005438A6">
          <w:rPr>
            <w:rStyle w:val="Lienhypertexte"/>
            <w:rFonts w:ascii="Maiandra GD" w:hAnsi="Maiandra GD" w:cs="Arial"/>
            <w:lang w:eastAsia="fr-FR"/>
          </w:rPr>
          <w:t>direction.alsh@ahetze.fr</w:t>
        </w:r>
      </w:hyperlink>
      <w:r w:rsidRPr="005438A6">
        <w:rPr>
          <w:rFonts w:ascii="Maiandra GD" w:hAnsi="Maiandra GD" w:cs="Arial"/>
          <w:lang w:eastAsia="fr-FR"/>
        </w:rPr>
        <w:t xml:space="preserve"> et </w:t>
      </w:r>
      <w:hyperlink r:id="rId10" w:history="1">
        <w:r w:rsidRPr="005438A6">
          <w:rPr>
            <w:rStyle w:val="Lienhypertexte"/>
            <w:rFonts w:ascii="Maiandra GD" w:hAnsi="Maiandra GD" w:cs="Arial"/>
            <w:lang w:eastAsia="fr-FR"/>
          </w:rPr>
          <w:t>alsh@ahetze.fr</w:t>
        </w:r>
      </w:hyperlink>
    </w:p>
    <w:p w:rsidR="00BF1B0C" w:rsidRPr="00BB7155" w:rsidRDefault="00BF1B0C" w:rsidP="00BB7155">
      <w:pPr>
        <w:spacing w:after="0" w:line="240" w:lineRule="auto"/>
        <w:jc w:val="both"/>
        <w:rPr>
          <w:rFonts w:ascii="Maiandra GD" w:hAnsi="Maiandra GD" w:cs="Arial"/>
          <w:lang w:eastAsia="fr-FR"/>
        </w:rPr>
      </w:pPr>
    </w:p>
    <w:sectPr w:rsidR="00BF1B0C" w:rsidRPr="00BB7155" w:rsidSect="00A81AA6">
      <w:footerReference w:type="default" r:id="rId11"/>
      <w:pgSz w:w="11906" w:h="16838"/>
      <w:pgMar w:top="1417" w:right="1417" w:bottom="1417"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2F" w:rsidRDefault="009C632F" w:rsidP="007406FB">
      <w:pPr>
        <w:spacing w:after="0" w:line="240" w:lineRule="auto"/>
      </w:pPr>
      <w:r>
        <w:separator/>
      </w:r>
    </w:p>
  </w:endnote>
  <w:endnote w:type="continuationSeparator" w:id="0">
    <w:p w:rsidR="009C632F" w:rsidRDefault="009C632F" w:rsidP="00740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aiandra GD">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lawik Light">
    <w:altName w:val="Selawik 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56" w:rsidRDefault="00A8363D">
    <w:pPr>
      <w:pStyle w:val="Pieddepage"/>
      <w:jc w:val="right"/>
    </w:pPr>
    <w:r>
      <w:fldChar w:fldCharType="begin"/>
    </w:r>
    <w:r w:rsidR="0098124C">
      <w:instrText xml:space="preserve"> PAGE   \* MERGEFORMAT </w:instrText>
    </w:r>
    <w:r>
      <w:fldChar w:fldCharType="separate"/>
    </w:r>
    <w:r w:rsidR="0057371F">
      <w:rPr>
        <w:noProof/>
      </w:rPr>
      <w:t>1</w:t>
    </w:r>
    <w:r>
      <w:rPr>
        <w:noProof/>
      </w:rPr>
      <w:fldChar w:fldCharType="end"/>
    </w:r>
  </w:p>
  <w:p w:rsidR="004E1856" w:rsidRDefault="004E18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2F" w:rsidRDefault="009C632F" w:rsidP="007406FB">
      <w:pPr>
        <w:spacing w:after="0" w:line="240" w:lineRule="auto"/>
      </w:pPr>
      <w:r>
        <w:separator/>
      </w:r>
    </w:p>
  </w:footnote>
  <w:footnote w:type="continuationSeparator" w:id="0">
    <w:p w:rsidR="009C632F" w:rsidRDefault="009C632F" w:rsidP="007406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646B8C"/>
    <w:multiLevelType w:val="hybridMultilevel"/>
    <w:tmpl w:val="6A30EA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00003"/>
    <w:name w:val="WW8Num3"/>
    <w:lvl w:ilvl="0">
      <w:numFmt w:val="bullet"/>
      <w:lvlText w:val="-"/>
      <w:lvlJc w:val="left"/>
      <w:pPr>
        <w:tabs>
          <w:tab w:val="num" w:pos="2148"/>
        </w:tabs>
        <w:ind w:left="2148" w:hanging="360"/>
      </w:pPr>
      <w:rPr>
        <w:rFonts w:ascii="Times New Roman" w:hAnsi="Times New Roman"/>
      </w:rPr>
    </w:lvl>
  </w:abstractNum>
  <w:abstractNum w:abstractNumId="2">
    <w:nsid w:val="01F95BF5"/>
    <w:multiLevelType w:val="hybridMultilevel"/>
    <w:tmpl w:val="B976542E"/>
    <w:lvl w:ilvl="0" w:tplc="4DD0A48A">
      <w:start w:val="1"/>
      <w:numFmt w:val="decimal"/>
      <w:lvlText w:val="%1)"/>
      <w:lvlJc w:val="left"/>
      <w:pPr>
        <w:ind w:left="1068" w:hanging="360"/>
      </w:pPr>
      <w:rPr>
        <w:rFonts w:cs="Times New Roman" w:hint="default"/>
      </w:rPr>
    </w:lvl>
    <w:lvl w:ilvl="1" w:tplc="040C0019">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3">
    <w:nsid w:val="0A2C6E2F"/>
    <w:multiLevelType w:val="hybridMultilevel"/>
    <w:tmpl w:val="90BC155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5B1FD8"/>
    <w:multiLevelType w:val="hybridMultilevel"/>
    <w:tmpl w:val="04D80BB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0FF3022F"/>
    <w:multiLevelType w:val="hybridMultilevel"/>
    <w:tmpl w:val="5704B24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807C81D4">
      <w:start w:val="4"/>
      <w:numFmt w:val="bullet"/>
      <w:lvlText w:val="-"/>
      <w:lvlJc w:val="left"/>
      <w:pPr>
        <w:ind w:left="2508" w:hanging="360"/>
      </w:pPr>
      <w:rPr>
        <w:rFonts w:ascii="Calibri" w:eastAsia="Times New Roman" w:hAnsi="Calibr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A531563"/>
    <w:multiLevelType w:val="hybridMultilevel"/>
    <w:tmpl w:val="4E183C6E"/>
    <w:lvl w:ilvl="0" w:tplc="D9DE9BBE">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7">
    <w:nsid w:val="1A561CF4"/>
    <w:multiLevelType w:val="hybridMultilevel"/>
    <w:tmpl w:val="9B70B42A"/>
    <w:lvl w:ilvl="0" w:tplc="416AE778">
      <w:start w:val="1"/>
      <w:numFmt w:val="decimal"/>
      <w:lvlText w:val="%1."/>
      <w:lvlJc w:val="left"/>
      <w:pPr>
        <w:ind w:left="-207" w:hanging="360"/>
      </w:pPr>
      <w:rPr>
        <w:rFonts w:cs="Times New Roman" w:hint="default"/>
      </w:rPr>
    </w:lvl>
    <w:lvl w:ilvl="1" w:tplc="040C0019" w:tentative="1">
      <w:start w:val="1"/>
      <w:numFmt w:val="lowerLetter"/>
      <w:lvlText w:val="%2."/>
      <w:lvlJc w:val="left"/>
      <w:pPr>
        <w:ind w:left="513" w:hanging="360"/>
      </w:pPr>
      <w:rPr>
        <w:rFonts w:cs="Times New Roman"/>
      </w:rPr>
    </w:lvl>
    <w:lvl w:ilvl="2" w:tplc="040C001B" w:tentative="1">
      <w:start w:val="1"/>
      <w:numFmt w:val="lowerRoman"/>
      <w:lvlText w:val="%3."/>
      <w:lvlJc w:val="right"/>
      <w:pPr>
        <w:ind w:left="1233" w:hanging="180"/>
      </w:pPr>
      <w:rPr>
        <w:rFonts w:cs="Times New Roman"/>
      </w:rPr>
    </w:lvl>
    <w:lvl w:ilvl="3" w:tplc="040C000F" w:tentative="1">
      <w:start w:val="1"/>
      <w:numFmt w:val="decimal"/>
      <w:lvlText w:val="%4."/>
      <w:lvlJc w:val="left"/>
      <w:pPr>
        <w:ind w:left="1953" w:hanging="360"/>
      </w:pPr>
      <w:rPr>
        <w:rFonts w:cs="Times New Roman"/>
      </w:rPr>
    </w:lvl>
    <w:lvl w:ilvl="4" w:tplc="040C0019" w:tentative="1">
      <w:start w:val="1"/>
      <w:numFmt w:val="lowerLetter"/>
      <w:lvlText w:val="%5."/>
      <w:lvlJc w:val="left"/>
      <w:pPr>
        <w:ind w:left="2673" w:hanging="360"/>
      </w:pPr>
      <w:rPr>
        <w:rFonts w:cs="Times New Roman"/>
      </w:rPr>
    </w:lvl>
    <w:lvl w:ilvl="5" w:tplc="040C001B" w:tentative="1">
      <w:start w:val="1"/>
      <w:numFmt w:val="lowerRoman"/>
      <w:lvlText w:val="%6."/>
      <w:lvlJc w:val="right"/>
      <w:pPr>
        <w:ind w:left="3393" w:hanging="180"/>
      </w:pPr>
      <w:rPr>
        <w:rFonts w:cs="Times New Roman"/>
      </w:rPr>
    </w:lvl>
    <w:lvl w:ilvl="6" w:tplc="040C000F" w:tentative="1">
      <w:start w:val="1"/>
      <w:numFmt w:val="decimal"/>
      <w:lvlText w:val="%7."/>
      <w:lvlJc w:val="left"/>
      <w:pPr>
        <w:ind w:left="4113" w:hanging="360"/>
      </w:pPr>
      <w:rPr>
        <w:rFonts w:cs="Times New Roman"/>
      </w:rPr>
    </w:lvl>
    <w:lvl w:ilvl="7" w:tplc="040C0019" w:tentative="1">
      <w:start w:val="1"/>
      <w:numFmt w:val="lowerLetter"/>
      <w:lvlText w:val="%8."/>
      <w:lvlJc w:val="left"/>
      <w:pPr>
        <w:ind w:left="4833" w:hanging="360"/>
      </w:pPr>
      <w:rPr>
        <w:rFonts w:cs="Times New Roman"/>
      </w:rPr>
    </w:lvl>
    <w:lvl w:ilvl="8" w:tplc="040C001B" w:tentative="1">
      <w:start w:val="1"/>
      <w:numFmt w:val="lowerRoman"/>
      <w:lvlText w:val="%9."/>
      <w:lvlJc w:val="right"/>
      <w:pPr>
        <w:ind w:left="5553" w:hanging="180"/>
      </w:pPr>
      <w:rPr>
        <w:rFonts w:cs="Times New Roman"/>
      </w:rPr>
    </w:lvl>
  </w:abstractNum>
  <w:abstractNum w:abstractNumId="8">
    <w:nsid w:val="2559060B"/>
    <w:multiLevelType w:val="hybridMultilevel"/>
    <w:tmpl w:val="0A0859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61186A"/>
    <w:multiLevelType w:val="hybridMultilevel"/>
    <w:tmpl w:val="7F9C16A6"/>
    <w:lvl w:ilvl="0" w:tplc="B016E284">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9D762E"/>
    <w:multiLevelType w:val="hybridMultilevel"/>
    <w:tmpl w:val="6248BBC2"/>
    <w:lvl w:ilvl="0" w:tplc="2C52D282">
      <w:start w:val="1"/>
      <w:numFmt w:val="decimal"/>
      <w:lvlText w:val="%1)"/>
      <w:lvlJc w:val="left"/>
      <w:pPr>
        <w:ind w:left="1776" w:hanging="36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11">
    <w:nsid w:val="2B4E154C"/>
    <w:multiLevelType w:val="hybridMultilevel"/>
    <w:tmpl w:val="2E9A131C"/>
    <w:lvl w:ilvl="0" w:tplc="3BDE26D6">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2D001F07"/>
    <w:multiLevelType w:val="hybridMultilevel"/>
    <w:tmpl w:val="3404C488"/>
    <w:lvl w:ilvl="0" w:tplc="50E23FBA">
      <w:start w:val="1"/>
      <w:numFmt w:val="lowerLetter"/>
      <w:lvlText w:val="%1)"/>
      <w:lvlJc w:val="left"/>
      <w:pPr>
        <w:ind w:left="2484" w:hanging="360"/>
      </w:pPr>
      <w:rPr>
        <w:rFonts w:ascii="Calibri" w:hAnsi="Calibri" w:cs="Times New Roman" w:hint="default"/>
      </w:rPr>
    </w:lvl>
    <w:lvl w:ilvl="1" w:tplc="040C0019">
      <w:start w:val="1"/>
      <w:numFmt w:val="lowerLetter"/>
      <w:lvlText w:val="%2."/>
      <w:lvlJc w:val="left"/>
      <w:pPr>
        <w:ind w:left="3204" w:hanging="360"/>
      </w:pPr>
      <w:rPr>
        <w:rFonts w:cs="Times New Roman"/>
      </w:rPr>
    </w:lvl>
    <w:lvl w:ilvl="2" w:tplc="040C001B" w:tentative="1">
      <w:start w:val="1"/>
      <w:numFmt w:val="lowerRoman"/>
      <w:lvlText w:val="%3."/>
      <w:lvlJc w:val="right"/>
      <w:pPr>
        <w:ind w:left="3924" w:hanging="180"/>
      </w:pPr>
      <w:rPr>
        <w:rFonts w:cs="Times New Roman"/>
      </w:rPr>
    </w:lvl>
    <w:lvl w:ilvl="3" w:tplc="040C000F" w:tentative="1">
      <w:start w:val="1"/>
      <w:numFmt w:val="decimal"/>
      <w:lvlText w:val="%4."/>
      <w:lvlJc w:val="left"/>
      <w:pPr>
        <w:ind w:left="4644" w:hanging="360"/>
      </w:pPr>
      <w:rPr>
        <w:rFonts w:cs="Times New Roman"/>
      </w:rPr>
    </w:lvl>
    <w:lvl w:ilvl="4" w:tplc="040C0019" w:tentative="1">
      <w:start w:val="1"/>
      <w:numFmt w:val="lowerLetter"/>
      <w:lvlText w:val="%5."/>
      <w:lvlJc w:val="left"/>
      <w:pPr>
        <w:ind w:left="5364" w:hanging="360"/>
      </w:pPr>
      <w:rPr>
        <w:rFonts w:cs="Times New Roman"/>
      </w:rPr>
    </w:lvl>
    <w:lvl w:ilvl="5" w:tplc="040C001B" w:tentative="1">
      <w:start w:val="1"/>
      <w:numFmt w:val="lowerRoman"/>
      <w:lvlText w:val="%6."/>
      <w:lvlJc w:val="right"/>
      <w:pPr>
        <w:ind w:left="6084" w:hanging="180"/>
      </w:pPr>
      <w:rPr>
        <w:rFonts w:cs="Times New Roman"/>
      </w:rPr>
    </w:lvl>
    <w:lvl w:ilvl="6" w:tplc="040C000F" w:tentative="1">
      <w:start w:val="1"/>
      <w:numFmt w:val="decimal"/>
      <w:lvlText w:val="%7."/>
      <w:lvlJc w:val="left"/>
      <w:pPr>
        <w:ind w:left="6804" w:hanging="360"/>
      </w:pPr>
      <w:rPr>
        <w:rFonts w:cs="Times New Roman"/>
      </w:rPr>
    </w:lvl>
    <w:lvl w:ilvl="7" w:tplc="040C0019" w:tentative="1">
      <w:start w:val="1"/>
      <w:numFmt w:val="lowerLetter"/>
      <w:lvlText w:val="%8."/>
      <w:lvlJc w:val="left"/>
      <w:pPr>
        <w:ind w:left="7524" w:hanging="360"/>
      </w:pPr>
      <w:rPr>
        <w:rFonts w:cs="Times New Roman"/>
      </w:rPr>
    </w:lvl>
    <w:lvl w:ilvl="8" w:tplc="040C001B" w:tentative="1">
      <w:start w:val="1"/>
      <w:numFmt w:val="lowerRoman"/>
      <w:lvlText w:val="%9."/>
      <w:lvlJc w:val="right"/>
      <w:pPr>
        <w:ind w:left="8244" w:hanging="180"/>
      </w:pPr>
      <w:rPr>
        <w:rFonts w:cs="Times New Roman"/>
      </w:rPr>
    </w:lvl>
  </w:abstractNum>
  <w:abstractNum w:abstractNumId="13">
    <w:nsid w:val="2F3E11B0"/>
    <w:multiLevelType w:val="hybridMultilevel"/>
    <w:tmpl w:val="B976542E"/>
    <w:lvl w:ilvl="0" w:tplc="4DD0A48A">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4">
    <w:nsid w:val="30A0287A"/>
    <w:multiLevelType w:val="multilevel"/>
    <w:tmpl w:val="2724F4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20B1BEC"/>
    <w:multiLevelType w:val="hybridMultilevel"/>
    <w:tmpl w:val="F17475EA"/>
    <w:lvl w:ilvl="0" w:tplc="D00E5C72">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6">
    <w:nsid w:val="34CD59FD"/>
    <w:multiLevelType w:val="hybridMultilevel"/>
    <w:tmpl w:val="44642ABE"/>
    <w:lvl w:ilvl="0" w:tplc="AA086C32">
      <w:start w:val="1"/>
      <w:numFmt w:val="bullet"/>
      <w:lvlText w:val="-"/>
      <w:lvlJc w:val="left"/>
      <w:pPr>
        <w:ind w:left="720" w:hanging="360"/>
      </w:pPr>
      <w:rPr>
        <w:rFonts w:ascii="Maiandra GD" w:eastAsia="Times New Roman" w:hAnsi="Maiandra G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CC1B04"/>
    <w:multiLevelType w:val="hybridMultilevel"/>
    <w:tmpl w:val="8A463DCE"/>
    <w:lvl w:ilvl="0" w:tplc="A6E642B6">
      <w:start w:val="1"/>
      <w:numFmt w:val="lowerLetter"/>
      <w:lvlText w:val="%1)"/>
      <w:lvlJc w:val="left"/>
      <w:pPr>
        <w:ind w:left="2484" w:hanging="360"/>
      </w:pPr>
      <w:rPr>
        <w:rFonts w:cs="Times New Roman" w:hint="default"/>
      </w:rPr>
    </w:lvl>
    <w:lvl w:ilvl="1" w:tplc="040C0019">
      <w:start w:val="1"/>
      <w:numFmt w:val="lowerLetter"/>
      <w:lvlText w:val="%2."/>
      <w:lvlJc w:val="left"/>
      <w:pPr>
        <w:ind w:left="3204" w:hanging="360"/>
      </w:pPr>
      <w:rPr>
        <w:rFonts w:cs="Times New Roman"/>
      </w:rPr>
    </w:lvl>
    <w:lvl w:ilvl="2" w:tplc="040C001B" w:tentative="1">
      <w:start w:val="1"/>
      <w:numFmt w:val="lowerRoman"/>
      <w:lvlText w:val="%3."/>
      <w:lvlJc w:val="right"/>
      <w:pPr>
        <w:ind w:left="3924" w:hanging="180"/>
      </w:pPr>
      <w:rPr>
        <w:rFonts w:cs="Times New Roman"/>
      </w:rPr>
    </w:lvl>
    <w:lvl w:ilvl="3" w:tplc="040C000F" w:tentative="1">
      <w:start w:val="1"/>
      <w:numFmt w:val="decimal"/>
      <w:lvlText w:val="%4."/>
      <w:lvlJc w:val="left"/>
      <w:pPr>
        <w:ind w:left="4644" w:hanging="360"/>
      </w:pPr>
      <w:rPr>
        <w:rFonts w:cs="Times New Roman"/>
      </w:rPr>
    </w:lvl>
    <w:lvl w:ilvl="4" w:tplc="040C0019" w:tentative="1">
      <w:start w:val="1"/>
      <w:numFmt w:val="lowerLetter"/>
      <w:lvlText w:val="%5."/>
      <w:lvlJc w:val="left"/>
      <w:pPr>
        <w:ind w:left="5364" w:hanging="360"/>
      </w:pPr>
      <w:rPr>
        <w:rFonts w:cs="Times New Roman"/>
      </w:rPr>
    </w:lvl>
    <w:lvl w:ilvl="5" w:tplc="040C001B" w:tentative="1">
      <w:start w:val="1"/>
      <w:numFmt w:val="lowerRoman"/>
      <w:lvlText w:val="%6."/>
      <w:lvlJc w:val="right"/>
      <w:pPr>
        <w:ind w:left="6084" w:hanging="180"/>
      </w:pPr>
      <w:rPr>
        <w:rFonts w:cs="Times New Roman"/>
      </w:rPr>
    </w:lvl>
    <w:lvl w:ilvl="6" w:tplc="040C000F" w:tentative="1">
      <w:start w:val="1"/>
      <w:numFmt w:val="decimal"/>
      <w:lvlText w:val="%7."/>
      <w:lvlJc w:val="left"/>
      <w:pPr>
        <w:ind w:left="6804" w:hanging="360"/>
      </w:pPr>
      <w:rPr>
        <w:rFonts w:cs="Times New Roman"/>
      </w:rPr>
    </w:lvl>
    <w:lvl w:ilvl="7" w:tplc="040C0019" w:tentative="1">
      <w:start w:val="1"/>
      <w:numFmt w:val="lowerLetter"/>
      <w:lvlText w:val="%8."/>
      <w:lvlJc w:val="left"/>
      <w:pPr>
        <w:ind w:left="7524" w:hanging="360"/>
      </w:pPr>
      <w:rPr>
        <w:rFonts w:cs="Times New Roman"/>
      </w:rPr>
    </w:lvl>
    <w:lvl w:ilvl="8" w:tplc="040C001B" w:tentative="1">
      <w:start w:val="1"/>
      <w:numFmt w:val="lowerRoman"/>
      <w:lvlText w:val="%9."/>
      <w:lvlJc w:val="right"/>
      <w:pPr>
        <w:ind w:left="8244" w:hanging="180"/>
      </w:pPr>
      <w:rPr>
        <w:rFonts w:cs="Times New Roman"/>
      </w:rPr>
    </w:lvl>
  </w:abstractNum>
  <w:abstractNum w:abstractNumId="18">
    <w:nsid w:val="45493B95"/>
    <w:multiLevelType w:val="hybridMultilevel"/>
    <w:tmpl w:val="0D80693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9A86F75"/>
    <w:multiLevelType w:val="hybridMultilevel"/>
    <w:tmpl w:val="6400EE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084680"/>
    <w:multiLevelType w:val="multilevel"/>
    <w:tmpl w:val="284EB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81E99"/>
    <w:multiLevelType w:val="hybridMultilevel"/>
    <w:tmpl w:val="CAF6F58C"/>
    <w:lvl w:ilvl="0" w:tplc="67A0BF84">
      <w:start w:val="1"/>
      <w:numFmt w:val="lowerLetter"/>
      <w:lvlText w:val="%1)"/>
      <w:lvlJc w:val="left"/>
      <w:pPr>
        <w:ind w:left="2136" w:hanging="360"/>
      </w:pPr>
      <w:rPr>
        <w:rFonts w:cs="Times New Roman" w:hint="default"/>
      </w:rPr>
    </w:lvl>
    <w:lvl w:ilvl="1" w:tplc="040C0019" w:tentative="1">
      <w:start w:val="1"/>
      <w:numFmt w:val="lowerLetter"/>
      <w:lvlText w:val="%2."/>
      <w:lvlJc w:val="left"/>
      <w:pPr>
        <w:ind w:left="2856" w:hanging="360"/>
      </w:pPr>
      <w:rPr>
        <w:rFonts w:cs="Times New Roman"/>
      </w:rPr>
    </w:lvl>
    <w:lvl w:ilvl="2" w:tplc="040C001B" w:tentative="1">
      <w:start w:val="1"/>
      <w:numFmt w:val="lowerRoman"/>
      <w:lvlText w:val="%3."/>
      <w:lvlJc w:val="right"/>
      <w:pPr>
        <w:ind w:left="3576" w:hanging="180"/>
      </w:pPr>
      <w:rPr>
        <w:rFonts w:cs="Times New Roman"/>
      </w:rPr>
    </w:lvl>
    <w:lvl w:ilvl="3" w:tplc="040C000F" w:tentative="1">
      <w:start w:val="1"/>
      <w:numFmt w:val="decimal"/>
      <w:lvlText w:val="%4."/>
      <w:lvlJc w:val="left"/>
      <w:pPr>
        <w:ind w:left="4296" w:hanging="360"/>
      </w:pPr>
      <w:rPr>
        <w:rFonts w:cs="Times New Roman"/>
      </w:rPr>
    </w:lvl>
    <w:lvl w:ilvl="4" w:tplc="040C0019" w:tentative="1">
      <w:start w:val="1"/>
      <w:numFmt w:val="lowerLetter"/>
      <w:lvlText w:val="%5."/>
      <w:lvlJc w:val="left"/>
      <w:pPr>
        <w:ind w:left="5016" w:hanging="360"/>
      </w:pPr>
      <w:rPr>
        <w:rFonts w:cs="Times New Roman"/>
      </w:rPr>
    </w:lvl>
    <w:lvl w:ilvl="5" w:tplc="040C001B" w:tentative="1">
      <w:start w:val="1"/>
      <w:numFmt w:val="lowerRoman"/>
      <w:lvlText w:val="%6."/>
      <w:lvlJc w:val="right"/>
      <w:pPr>
        <w:ind w:left="5736" w:hanging="180"/>
      </w:pPr>
      <w:rPr>
        <w:rFonts w:cs="Times New Roman"/>
      </w:rPr>
    </w:lvl>
    <w:lvl w:ilvl="6" w:tplc="040C000F" w:tentative="1">
      <w:start w:val="1"/>
      <w:numFmt w:val="decimal"/>
      <w:lvlText w:val="%7."/>
      <w:lvlJc w:val="left"/>
      <w:pPr>
        <w:ind w:left="6456" w:hanging="360"/>
      </w:pPr>
      <w:rPr>
        <w:rFonts w:cs="Times New Roman"/>
      </w:rPr>
    </w:lvl>
    <w:lvl w:ilvl="7" w:tplc="040C0019" w:tentative="1">
      <w:start w:val="1"/>
      <w:numFmt w:val="lowerLetter"/>
      <w:lvlText w:val="%8."/>
      <w:lvlJc w:val="left"/>
      <w:pPr>
        <w:ind w:left="7176" w:hanging="360"/>
      </w:pPr>
      <w:rPr>
        <w:rFonts w:cs="Times New Roman"/>
      </w:rPr>
    </w:lvl>
    <w:lvl w:ilvl="8" w:tplc="040C001B" w:tentative="1">
      <w:start w:val="1"/>
      <w:numFmt w:val="lowerRoman"/>
      <w:lvlText w:val="%9."/>
      <w:lvlJc w:val="right"/>
      <w:pPr>
        <w:ind w:left="7896" w:hanging="180"/>
      </w:pPr>
      <w:rPr>
        <w:rFonts w:cs="Times New Roman"/>
      </w:rPr>
    </w:lvl>
  </w:abstractNum>
  <w:abstractNum w:abstractNumId="22">
    <w:nsid w:val="51DE06F0"/>
    <w:multiLevelType w:val="hybridMultilevel"/>
    <w:tmpl w:val="BE7E98E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801A12"/>
    <w:multiLevelType w:val="multilevel"/>
    <w:tmpl w:val="99E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267A29"/>
    <w:multiLevelType w:val="hybridMultilevel"/>
    <w:tmpl w:val="184A185C"/>
    <w:lvl w:ilvl="0" w:tplc="03563170">
      <w:start w:val="2"/>
      <w:numFmt w:val="decimal"/>
      <w:lvlText w:val="%1"/>
      <w:lvlJc w:val="left"/>
      <w:pPr>
        <w:ind w:left="786" w:hanging="360"/>
      </w:pPr>
      <w:rPr>
        <w:rFonts w:cs="Times New Roman" w:hint="default"/>
      </w:rPr>
    </w:lvl>
    <w:lvl w:ilvl="1" w:tplc="040C0019" w:tentative="1">
      <w:start w:val="1"/>
      <w:numFmt w:val="lowerLetter"/>
      <w:lvlText w:val="%2."/>
      <w:lvlJc w:val="left"/>
      <w:pPr>
        <w:ind w:left="1506" w:hanging="360"/>
      </w:pPr>
      <w:rPr>
        <w:rFonts w:cs="Times New Roman"/>
      </w:rPr>
    </w:lvl>
    <w:lvl w:ilvl="2" w:tplc="040C001B" w:tentative="1">
      <w:start w:val="1"/>
      <w:numFmt w:val="lowerRoman"/>
      <w:lvlText w:val="%3."/>
      <w:lvlJc w:val="right"/>
      <w:pPr>
        <w:ind w:left="2226" w:hanging="180"/>
      </w:pPr>
      <w:rPr>
        <w:rFonts w:cs="Times New Roman"/>
      </w:rPr>
    </w:lvl>
    <w:lvl w:ilvl="3" w:tplc="040C000F" w:tentative="1">
      <w:start w:val="1"/>
      <w:numFmt w:val="decimal"/>
      <w:lvlText w:val="%4."/>
      <w:lvlJc w:val="left"/>
      <w:pPr>
        <w:ind w:left="2946" w:hanging="360"/>
      </w:pPr>
      <w:rPr>
        <w:rFonts w:cs="Times New Roman"/>
      </w:rPr>
    </w:lvl>
    <w:lvl w:ilvl="4" w:tplc="040C0019" w:tentative="1">
      <w:start w:val="1"/>
      <w:numFmt w:val="lowerLetter"/>
      <w:lvlText w:val="%5."/>
      <w:lvlJc w:val="left"/>
      <w:pPr>
        <w:ind w:left="3666" w:hanging="360"/>
      </w:pPr>
      <w:rPr>
        <w:rFonts w:cs="Times New Roman"/>
      </w:rPr>
    </w:lvl>
    <w:lvl w:ilvl="5" w:tplc="040C001B" w:tentative="1">
      <w:start w:val="1"/>
      <w:numFmt w:val="lowerRoman"/>
      <w:lvlText w:val="%6."/>
      <w:lvlJc w:val="right"/>
      <w:pPr>
        <w:ind w:left="4386" w:hanging="180"/>
      </w:pPr>
      <w:rPr>
        <w:rFonts w:cs="Times New Roman"/>
      </w:rPr>
    </w:lvl>
    <w:lvl w:ilvl="6" w:tplc="040C000F" w:tentative="1">
      <w:start w:val="1"/>
      <w:numFmt w:val="decimal"/>
      <w:lvlText w:val="%7."/>
      <w:lvlJc w:val="left"/>
      <w:pPr>
        <w:ind w:left="5106" w:hanging="360"/>
      </w:pPr>
      <w:rPr>
        <w:rFonts w:cs="Times New Roman"/>
      </w:rPr>
    </w:lvl>
    <w:lvl w:ilvl="7" w:tplc="040C0019" w:tentative="1">
      <w:start w:val="1"/>
      <w:numFmt w:val="lowerLetter"/>
      <w:lvlText w:val="%8."/>
      <w:lvlJc w:val="left"/>
      <w:pPr>
        <w:ind w:left="5826" w:hanging="360"/>
      </w:pPr>
      <w:rPr>
        <w:rFonts w:cs="Times New Roman"/>
      </w:rPr>
    </w:lvl>
    <w:lvl w:ilvl="8" w:tplc="040C001B" w:tentative="1">
      <w:start w:val="1"/>
      <w:numFmt w:val="lowerRoman"/>
      <w:lvlText w:val="%9."/>
      <w:lvlJc w:val="right"/>
      <w:pPr>
        <w:ind w:left="6546" w:hanging="180"/>
      </w:pPr>
      <w:rPr>
        <w:rFonts w:cs="Times New Roman"/>
      </w:rPr>
    </w:lvl>
  </w:abstractNum>
  <w:abstractNum w:abstractNumId="25">
    <w:nsid w:val="5B325C38"/>
    <w:multiLevelType w:val="multilevel"/>
    <w:tmpl w:val="1FB0EF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64346870"/>
    <w:multiLevelType w:val="hybridMultilevel"/>
    <w:tmpl w:val="D5C213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B6731B"/>
    <w:multiLevelType w:val="hybridMultilevel"/>
    <w:tmpl w:val="4928EB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2FE493E"/>
    <w:multiLevelType w:val="hybridMultilevel"/>
    <w:tmpl w:val="297AB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63233B7"/>
    <w:multiLevelType w:val="hybridMultilevel"/>
    <w:tmpl w:val="8116C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7DB6073"/>
    <w:multiLevelType w:val="hybridMultilevel"/>
    <w:tmpl w:val="DF484DF8"/>
    <w:lvl w:ilvl="0" w:tplc="AA3AE094">
      <w:start w:val="1"/>
      <w:numFmt w:val="bullet"/>
      <w:lvlText w:val="•"/>
      <w:lvlJc w:val="left"/>
      <w:pPr>
        <w:tabs>
          <w:tab w:val="num" w:pos="720"/>
        </w:tabs>
        <w:ind w:left="720" w:hanging="360"/>
      </w:pPr>
      <w:rPr>
        <w:rFonts w:ascii="Arial" w:hAnsi="Arial" w:hint="default"/>
      </w:rPr>
    </w:lvl>
    <w:lvl w:ilvl="1" w:tplc="5140779C">
      <w:start w:val="597"/>
      <w:numFmt w:val="bullet"/>
      <w:lvlText w:val="–"/>
      <w:lvlJc w:val="left"/>
      <w:pPr>
        <w:tabs>
          <w:tab w:val="num" w:pos="1440"/>
        </w:tabs>
        <w:ind w:left="1440" w:hanging="360"/>
      </w:pPr>
      <w:rPr>
        <w:rFonts w:ascii="Arial" w:hAnsi="Arial" w:hint="default"/>
      </w:rPr>
    </w:lvl>
    <w:lvl w:ilvl="2" w:tplc="29D42188" w:tentative="1">
      <w:start w:val="1"/>
      <w:numFmt w:val="bullet"/>
      <w:lvlText w:val="•"/>
      <w:lvlJc w:val="left"/>
      <w:pPr>
        <w:tabs>
          <w:tab w:val="num" w:pos="2160"/>
        </w:tabs>
        <w:ind w:left="2160" w:hanging="360"/>
      </w:pPr>
      <w:rPr>
        <w:rFonts w:ascii="Arial" w:hAnsi="Arial" w:hint="default"/>
      </w:rPr>
    </w:lvl>
    <w:lvl w:ilvl="3" w:tplc="D3A60508" w:tentative="1">
      <w:start w:val="1"/>
      <w:numFmt w:val="bullet"/>
      <w:lvlText w:val="•"/>
      <w:lvlJc w:val="left"/>
      <w:pPr>
        <w:tabs>
          <w:tab w:val="num" w:pos="2880"/>
        </w:tabs>
        <w:ind w:left="2880" w:hanging="360"/>
      </w:pPr>
      <w:rPr>
        <w:rFonts w:ascii="Arial" w:hAnsi="Arial" w:hint="default"/>
      </w:rPr>
    </w:lvl>
    <w:lvl w:ilvl="4" w:tplc="6A860DB6" w:tentative="1">
      <w:start w:val="1"/>
      <w:numFmt w:val="bullet"/>
      <w:lvlText w:val="•"/>
      <w:lvlJc w:val="left"/>
      <w:pPr>
        <w:tabs>
          <w:tab w:val="num" w:pos="3600"/>
        </w:tabs>
        <w:ind w:left="3600" w:hanging="360"/>
      </w:pPr>
      <w:rPr>
        <w:rFonts w:ascii="Arial" w:hAnsi="Arial" w:hint="default"/>
      </w:rPr>
    </w:lvl>
    <w:lvl w:ilvl="5" w:tplc="62F6F48C" w:tentative="1">
      <w:start w:val="1"/>
      <w:numFmt w:val="bullet"/>
      <w:lvlText w:val="•"/>
      <w:lvlJc w:val="left"/>
      <w:pPr>
        <w:tabs>
          <w:tab w:val="num" w:pos="4320"/>
        </w:tabs>
        <w:ind w:left="4320" w:hanging="360"/>
      </w:pPr>
      <w:rPr>
        <w:rFonts w:ascii="Arial" w:hAnsi="Arial" w:hint="default"/>
      </w:rPr>
    </w:lvl>
    <w:lvl w:ilvl="6" w:tplc="4CBC332E" w:tentative="1">
      <w:start w:val="1"/>
      <w:numFmt w:val="bullet"/>
      <w:lvlText w:val="•"/>
      <w:lvlJc w:val="left"/>
      <w:pPr>
        <w:tabs>
          <w:tab w:val="num" w:pos="5040"/>
        </w:tabs>
        <w:ind w:left="5040" w:hanging="360"/>
      </w:pPr>
      <w:rPr>
        <w:rFonts w:ascii="Arial" w:hAnsi="Arial" w:hint="default"/>
      </w:rPr>
    </w:lvl>
    <w:lvl w:ilvl="7" w:tplc="FD38E1F8" w:tentative="1">
      <w:start w:val="1"/>
      <w:numFmt w:val="bullet"/>
      <w:lvlText w:val="•"/>
      <w:lvlJc w:val="left"/>
      <w:pPr>
        <w:tabs>
          <w:tab w:val="num" w:pos="5760"/>
        </w:tabs>
        <w:ind w:left="5760" w:hanging="360"/>
      </w:pPr>
      <w:rPr>
        <w:rFonts w:ascii="Arial" w:hAnsi="Arial" w:hint="default"/>
      </w:rPr>
    </w:lvl>
    <w:lvl w:ilvl="8" w:tplc="8DACA9D8" w:tentative="1">
      <w:start w:val="1"/>
      <w:numFmt w:val="bullet"/>
      <w:lvlText w:val="•"/>
      <w:lvlJc w:val="left"/>
      <w:pPr>
        <w:tabs>
          <w:tab w:val="num" w:pos="6480"/>
        </w:tabs>
        <w:ind w:left="6480" w:hanging="360"/>
      </w:pPr>
      <w:rPr>
        <w:rFonts w:ascii="Arial" w:hAnsi="Arial" w:hint="default"/>
      </w:rPr>
    </w:lvl>
  </w:abstractNum>
  <w:abstractNum w:abstractNumId="31">
    <w:nsid w:val="7A305AF1"/>
    <w:multiLevelType w:val="hybridMultilevel"/>
    <w:tmpl w:val="F81009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CA764D4"/>
    <w:multiLevelType w:val="hybridMultilevel"/>
    <w:tmpl w:val="8870CB5E"/>
    <w:lvl w:ilvl="0" w:tplc="5DC49794">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33">
    <w:nsid w:val="7CDD0C1A"/>
    <w:multiLevelType w:val="hybridMultilevel"/>
    <w:tmpl w:val="01A8D12A"/>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807C81D4">
      <w:start w:val="4"/>
      <w:numFmt w:val="bullet"/>
      <w:lvlText w:val="-"/>
      <w:lvlJc w:val="left"/>
      <w:pPr>
        <w:ind w:left="2508" w:hanging="360"/>
      </w:pPr>
      <w:rPr>
        <w:rFonts w:ascii="Calibri" w:eastAsia="Times New Roman" w:hAnsi="Calibr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1"/>
  </w:num>
  <w:num w:numId="2">
    <w:abstractNumId w:val="10"/>
  </w:num>
  <w:num w:numId="3">
    <w:abstractNumId w:val="21"/>
  </w:num>
  <w:num w:numId="4">
    <w:abstractNumId w:val="12"/>
  </w:num>
  <w:num w:numId="5">
    <w:abstractNumId w:val="17"/>
  </w:num>
  <w:num w:numId="6">
    <w:abstractNumId w:val="16"/>
  </w:num>
  <w:num w:numId="7">
    <w:abstractNumId w:val="8"/>
  </w:num>
  <w:num w:numId="8">
    <w:abstractNumId w:val="2"/>
  </w:num>
  <w:num w:numId="9">
    <w:abstractNumId w:val="7"/>
  </w:num>
  <w:num w:numId="10">
    <w:abstractNumId w:val="5"/>
  </w:num>
  <w:num w:numId="11">
    <w:abstractNumId w:val="9"/>
  </w:num>
  <w:num w:numId="12">
    <w:abstractNumId w:val="15"/>
  </w:num>
  <w:num w:numId="13">
    <w:abstractNumId w:val="32"/>
  </w:num>
  <w:num w:numId="14">
    <w:abstractNumId w:val="4"/>
  </w:num>
  <w:num w:numId="15">
    <w:abstractNumId w:val="6"/>
  </w:num>
  <w:num w:numId="16">
    <w:abstractNumId w:val="20"/>
  </w:num>
  <w:num w:numId="17">
    <w:abstractNumId w:val="30"/>
  </w:num>
  <w:num w:numId="18">
    <w:abstractNumId w:val="28"/>
  </w:num>
  <w:num w:numId="19">
    <w:abstractNumId w:val="27"/>
  </w:num>
  <w:num w:numId="20">
    <w:abstractNumId w:val="18"/>
  </w:num>
  <w:num w:numId="21">
    <w:abstractNumId w:val="19"/>
  </w:num>
  <w:num w:numId="22">
    <w:abstractNumId w:val="29"/>
  </w:num>
  <w:num w:numId="23">
    <w:abstractNumId w:val="26"/>
  </w:num>
  <w:num w:numId="24">
    <w:abstractNumId w:val="33"/>
  </w:num>
  <w:num w:numId="25">
    <w:abstractNumId w:val="3"/>
  </w:num>
  <w:num w:numId="26">
    <w:abstractNumId w:val="22"/>
  </w:num>
  <w:num w:numId="27">
    <w:abstractNumId w:val="31"/>
  </w:num>
  <w:num w:numId="28">
    <w:abstractNumId w:val="24"/>
  </w:num>
  <w:num w:numId="29">
    <w:abstractNumId w:val="13"/>
  </w:num>
  <w:num w:numId="30">
    <w:abstractNumId w:val="1"/>
  </w:num>
  <w:num w:numId="31">
    <w:abstractNumId w:val="0"/>
  </w:num>
  <w:num w:numId="32">
    <w:abstractNumId w:val="25"/>
  </w:num>
  <w:num w:numId="33">
    <w:abstractNumId w:val="14"/>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4B89"/>
    <w:rsid w:val="0000062C"/>
    <w:rsid w:val="00006BDE"/>
    <w:rsid w:val="000266D9"/>
    <w:rsid w:val="000335E4"/>
    <w:rsid w:val="00044680"/>
    <w:rsid w:val="0005215C"/>
    <w:rsid w:val="00052DFD"/>
    <w:rsid w:val="00052E35"/>
    <w:rsid w:val="00083276"/>
    <w:rsid w:val="000B2970"/>
    <w:rsid w:val="000B6126"/>
    <w:rsid w:val="000B6CCF"/>
    <w:rsid w:val="000C0956"/>
    <w:rsid w:val="000C6584"/>
    <w:rsid w:val="000D6241"/>
    <w:rsid w:val="000E0546"/>
    <w:rsid w:val="000F0E1E"/>
    <w:rsid w:val="0010511B"/>
    <w:rsid w:val="00127648"/>
    <w:rsid w:val="00135058"/>
    <w:rsid w:val="00142EBF"/>
    <w:rsid w:val="0015605E"/>
    <w:rsid w:val="00156A00"/>
    <w:rsid w:val="00171D6A"/>
    <w:rsid w:val="00177B68"/>
    <w:rsid w:val="00186B34"/>
    <w:rsid w:val="001879AF"/>
    <w:rsid w:val="00194F3E"/>
    <w:rsid w:val="001C5B0C"/>
    <w:rsid w:val="001D2307"/>
    <w:rsid w:val="001D4EAE"/>
    <w:rsid w:val="001F40B7"/>
    <w:rsid w:val="00222DFC"/>
    <w:rsid w:val="002255E2"/>
    <w:rsid w:val="00235926"/>
    <w:rsid w:val="00265A68"/>
    <w:rsid w:val="00266AB0"/>
    <w:rsid w:val="00270E1F"/>
    <w:rsid w:val="002932CA"/>
    <w:rsid w:val="00294594"/>
    <w:rsid w:val="002953B3"/>
    <w:rsid w:val="002A426E"/>
    <w:rsid w:val="002F04DD"/>
    <w:rsid w:val="0030330D"/>
    <w:rsid w:val="003223A4"/>
    <w:rsid w:val="0032471F"/>
    <w:rsid w:val="003247A5"/>
    <w:rsid w:val="00325EC4"/>
    <w:rsid w:val="003354B4"/>
    <w:rsid w:val="00335DA0"/>
    <w:rsid w:val="00371D60"/>
    <w:rsid w:val="00372207"/>
    <w:rsid w:val="00373735"/>
    <w:rsid w:val="00376C66"/>
    <w:rsid w:val="00380EF0"/>
    <w:rsid w:val="00394438"/>
    <w:rsid w:val="00396C8C"/>
    <w:rsid w:val="00397D8F"/>
    <w:rsid w:val="003A0517"/>
    <w:rsid w:val="003A76D0"/>
    <w:rsid w:val="003B0131"/>
    <w:rsid w:val="003D0D62"/>
    <w:rsid w:val="003D4809"/>
    <w:rsid w:val="003D4B83"/>
    <w:rsid w:val="003E63FC"/>
    <w:rsid w:val="003F28C6"/>
    <w:rsid w:val="0040069E"/>
    <w:rsid w:val="00406153"/>
    <w:rsid w:val="00413A97"/>
    <w:rsid w:val="004249C4"/>
    <w:rsid w:val="0044626F"/>
    <w:rsid w:val="00446585"/>
    <w:rsid w:val="00446F33"/>
    <w:rsid w:val="00450111"/>
    <w:rsid w:val="00460F20"/>
    <w:rsid w:val="00481D55"/>
    <w:rsid w:val="0048213C"/>
    <w:rsid w:val="00486C3D"/>
    <w:rsid w:val="00490992"/>
    <w:rsid w:val="00494B89"/>
    <w:rsid w:val="004C7F0D"/>
    <w:rsid w:val="004D56EC"/>
    <w:rsid w:val="004D7A99"/>
    <w:rsid w:val="004E1856"/>
    <w:rsid w:val="004E2486"/>
    <w:rsid w:val="004F4553"/>
    <w:rsid w:val="005020C5"/>
    <w:rsid w:val="00507184"/>
    <w:rsid w:val="00510EEB"/>
    <w:rsid w:val="005163D0"/>
    <w:rsid w:val="00521452"/>
    <w:rsid w:val="00530191"/>
    <w:rsid w:val="00541537"/>
    <w:rsid w:val="00542401"/>
    <w:rsid w:val="005438A6"/>
    <w:rsid w:val="005531CA"/>
    <w:rsid w:val="005559FF"/>
    <w:rsid w:val="00556041"/>
    <w:rsid w:val="005622B5"/>
    <w:rsid w:val="0057166B"/>
    <w:rsid w:val="00571D75"/>
    <w:rsid w:val="0057371F"/>
    <w:rsid w:val="005933C8"/>
    <w:rsid w:val="005B0D22"/>
    <w:rsid w:val="005E214B"/>
    <w:rsid w:val="00611E81"/>
    <w:rsid w:val="00615BE6"/>
    <w:rsid w:val="0063021C"/>
    <w:rsid w:val="00633438"/>
    <w:rsid w:val="00633648"/>
    <w:rsid w:val="00652FFA"/>
    <w:rsid w:val="00666345"/>
    <w:rsid w:val="00670CE9"/>
    <w:rsid w:val="00691A3A"/>
    <w:rsid w:val="00692CA0"/>
    <w:rsid w:val="00695C09"/>
    <w:rsid w:val="006A58C9"/>
    <w:rsid w:val="006B7993"/>
    <w:rsid w:val="006C01CB"/>
    <w:rsid w:val="006C20D7"/>
    <w:rsid w:val="006C66E9"/>
    <w:rsid w:val="006D03FD"/>
    <w:rsid w:val="006E1D31"/>
    <w:rsid w:val="006E4783"/>
    <w:rsid w:val="006E5F18"/>
    <w:rsid w:val="007139E1"/>
    <w:rsid w:val="007406FB"/>
    <w:rsid w:val="0074722D"/>
    <w:rsid w:val="0076450F"/>
    <w:rsid w:val="00771A9A"/>
    <w:rsid w:val="007725DF"/>
    <w:rsid w:val="007A2314"/>
    <w:rsid w:val="007B78B0"/>
    <w:rsid w:val="007C709A"/>
    <w:rsid w:val="007E6BF6"/>
    <w:rsid w:val="00822981"/>
    <w:rsid w:val="008242B0"/>
    <w:rsid w:val="00825F44"/>
    <w:rsid w:val="0083272C"/>
    <w:rsid w:val="008344F2"/>
    <w:rsid w:val="008354C8"/>
    <w:rsid w:val="00851082"/>
    <w:rsid w:val="0085220C"/>
    <w:rsid w:val="0085613D"/>
    <w:rsid w:val="00864B55"/>
    <w:rsid w:val="00895AC3"/>
    <w:rsid w:val="008A16C3"/>
    <w:rsid w:val="008B42B8"/>
    <w:rsid w:val="008C1CF5"/>
    <w:rsid w:val="008F5D88"/>
    <w:rsid w:val="0091237B"/>
    <w:rsid w:val="009248A9"/>
    <w:rsid w:val="00942DDF"/>
    <w:rsid w:val="0095331D"/>
    <w:rsid w:val="009642A1"/>
    <w:rsid w:val="00966A33"/>
    <w:rsid w:val="009715F2"/>
    <w:rsid w:val="0098124C"/>
    <w:rsid w:val="009813A6"/>
    <w:rsid w:val="00992A27"/>
    <w:rsid w:val="009C632F"/>
    <w:rsid w:val="009F5598"/>
    <w:rsid w:val="009F600D"/>
    <w:rsid w:val="00A02020"/>
    <w:rsid w:val="00A15D01"/>
    <w:rsid w:val="00A57186"/>
    <w:rsid w:val="00A64810"/>
    <w:rsid w:val="00A72589"/>
    <w:rsid w:val="00A725B6"/>
    <w:rsid w:val="00A77C87"/>
    <w:rsid w:val="00A81AA6"/>
    <w:rsid w:val="00A8363D"/>
    <w:rsid w:val="00A85C3B"/>
    <w:rsid w:val="00A94B63"/>
    <w:rsid w:val="00AA21F1"/>
    <w:rsid w:val="00AB2C2E"/>
    <w:rsid w:val="00AD225F"/>
    <w:rsid w:val="00AD46BC"/>
    <w:rsid w:val="00AE0ABD"/>
    <w:rsid w:val="00AF620D"/>
    <w:rsid w:val="00B05D69"/>
    <w:rsid w:val="00B17FAF"/>
    <w:rsid w:val="00B267E3"/>
    <w:rsid w:val="00B33E97"/>
    <w:rsid w:val="00B614CF"/>
    <w:rsid w:val="00B84898"/>
    <w:rsid w:val="00B939CF"/>
    <w:rsid w:val="00B96318"/>
    <w:rsid w:val="00BA02C1"/>
    <w:rsid w:val="00BB7155"/>
    <w:rsid w:val="00BE0FE9"/>
    <w:rsid w:val="00BF1B0C"/>
    <w:rsid w:val="00C22917"/>
    <w:rsid w:val="00C413E1"/>
    <w:rsid w:val="00C55D4F"/>
    <w:rsid w:val="00C60873"/>
    <w:rsid w:val="00C70368"/>
    <w:rsid w:val="00C75DAF"/>
    <w:rsid w:val="00C825C3"/>
    <w:rsid w:val="00C84047"/>
    <w:rsid w:val="00CB6D01"/>
    <w:rsid w:val="00CC2697"/>
    <w:rsid w:val="00CC413D"/>
    <w:rsid w:val="00CC6E09"/>
    <w:rsid w:val="00CF58D7"/>
    <w:rsid w:val="00D04AD7"/>
    <w:rsid w:val="00D053B2"/>
    <w:rsid w:val="00D05A0C"/>
    <w:rsid w:val="00D30ED2"/>
    <w:rsid w:val="00D4086D"/>
    <w:rsid w:val="00D43A9C"/>
    <w:rsid w:val="00D469FE"/>
    <w:rsid w:val="00D46BD6"/>
    <w:rsid w:val="00D556DE"/>
    <w:rsid w:val="00D675AA"/>
    <w:rsid w:val="00DC00F7"/>
    <w:rsid w:val="00DC0C1B"/>
    <w:rsid w:val="00DC5683"/>
    <w:rsid w:val="00DE0E4C"/>
    <w:rsid w:val="00E03698"/>
    <w:rsid w:val="00E25DE6"/>
    <w:rsid w:val="00E26FD7"/>
    <w:rsid w:val="00E5639D"/>
    <w:rsid w:val="00E64B35"/>
    <w:rsid w:val="00E82954"/>
    <w:rsid w:val="00E91E9C"/>
    <w:rsid w:val="00E9256E"/>
    <w:rsid w:val="00EB0FE0"/>
    <w:rsid w:val="00ED2201"/>
    <w:rsid w:val="00ED5910"/>
    <w:rsid w:val="00ED591F"/>
    <w:rsid w:val="00ED6EE8"/>
    <w:rsid w:val="00EE3726"/>
    <w:rsid w:val="00EE44BA"/>
    <w:rsid w:val="00F0294F"/>
    <w:rsid w:val="00F0407D"/>
    <w:rsid w:val="00F12FC2"/>
    <w:rsid w:val="00F13473"/>
    <w:rsid w:val="00F22042"/>
    <w:rsid w:val="00F37BEF"/>
    <w:rsid w:val="00F5296C"/>
    <w:rsid w:val="00F574F1"/>
    <w:rsid w:val="00F6049A"/>
    <w:rsid w:val="00F668CC"/>
    <w:rsid w:val="00F811E8"/>
    <w:rsid w:val="00F8407B"/>
    <w:rsid w:val="00F854E8"/>
    <w:rsid w:val="00F869DC"/>
    <w:rsid w:val="00F974CF"/>
    <w:rsid w:val="00FB35BD"/>
    <w:rsid w:val="00FE48F2"/>
    <w:rsid w:val="00FF05DE"/>
    <w:rsid w:val="00FF290F"/>
    <w:rsid w:val="00FF37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3E"/>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71D60"/>
    <w:pPr>
      <w:ind w:left="720"/>
      <w:contextualSpacing/>
    </w:pPr>
  </w:style>
  <w:style w:type="paragraph" w:customStyle="1" w:styleId="Paragraphedeliste1">
    <w:name w:val="Paragraphe de liste1"/>
    <w:basedOn w:val="Normal"/>
    <w:uiPriority w:val="99"/>
    <w:rsid w:val="008C1CF5"/>
    <w:pPr>
      <w:spacing w:after="0" w:line="240" w:lineRule="auto"/>
      <w:ind w:left="720"/>
      <w:contextualSpacing/>
      <w:jc w:val="both"/>
    </w:pPr>
    <w:rPr>
      <w:rFonts w:eastAsia="Times New Roman"/>
    </w:rPr>
  </w:style>
  <w:style w:type="paragraph" w:styleId="Corpsdetexte">
    <w:name w:val="Body Text"/>
    <w:basedOn w:val="Normal"/>
    <w:link w:val="CorpsdetexteCar"/>
    <w:uiPriority w:val="99"/>
    <w:rsid w:val="000E0546"/>
    <w:pPr>
      <w:suppressAutoHyphens/>
      <w:spacing w:after="0" w:line="240" w:lineRule="auto"/>
      <w:jc w:val="both"/>
    </w:pPr>
    <w:rPr>
      <w:rFonts w:ascii="Times New Roman" w:eastAsia="Times New Roman" w:hAnsi="Times New Roman"/>
      <w:sz w:val="24"/>
      <w:szCs w:val="24"/>
      <w:lang w:eastAsia="ar-SA"/>
    </w:rPr>
  </w:style>
  <w:style w:type="character" w:customStyle="1" w:styleId="CorpsdetexteCar">
    <w:name w:val="Corps de texte Car"/>
    <w:basedOn w:val="Policepardfaut"/>
    <w:link w:val="Corpsdetexte"/>
    <w:uiPriority w:val="99"/>
    <w:locked/>
    <w:rsid w:val="000E0546"/>
    <w:rPr>
      <w:rFonts w:ascii="Times New Roman" w:hAnsi="Times New Roman" w:cs="Times New Roman"/>
      <w:sz w:val="24"/>
      <w:szCs w:val="24"/>
      <w:lang w:eastAsia="ar-SA" w:bidi="ar-SA"/>
    </w:rPr>
  </w:style>
  <w:style w:type="paragraph" w:styleId="Textedebulles">
    <w:name w:val="Balloon Text"/>
    <w:basedOn w:val="Normal"/>
    <w:link w:val="TextedebullesCar"/>
    <w:uiPriority w:val="99"/>
    <w:semiHidden/>
    <w:rsid w:val="00325E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25EC4"/>
    <w:rPr>
      <w:rFonts w:ascii="Tahoma" w:hAnsi="Tahoma" w:cs="Tahoma"/>
      <w:sz w:val="16"/>
      <w:szCs w:val="16"/>
      <w:lang w:eastAsia="en-US"/>
    </w:rPr>
  </w:style>
  <w:style w:type="paragraph" w:styleId="En-tte">
    <w:name w:val="header"/>
    <w:basedOn w:val="Normal"/>
    <w:link w:val="En-tteCar"/>
    <w:uiPriority w:val="99"/>
    <w:semiHidden/>
    <w:rsid w:val="007406FB"/>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7406FB"/>
    <w:rPr>
      <w:rFonts w:cs="Times New Roman"/>
      <w:lang w:eastAsia="en-US"/>
    </w:rPr>
  </w:style>
  <w:style w:type="paragraph" w:styleId="Pieddepage">
    <w:name w:val="footer"/>
    <w:basedOn w:val="Normal"/>
    <w:link w:val="PieddepageCar"/>
    <w:uiPriority w:val="99"/>
    <w:rsid w:val="007406F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406FB"/>
    <w:rPr>
      <w:rFonts w:cs="Times New Roman"/>
      <w:lang w:eastAsia="en-US"/>
    </w:rPr>
  </w:style>
  <w:style w:type="character" w:styleId="Lienhypertexte">
    <w:name w:val="Hyperlink"/>
    <w:basedOn w:val="Policepardfaut"/>
    <w:uiPriority w:val="99"/>
    <w:rsid w:val="00BB7155"/>
    <w:rPr>
      <w:rFonts w:cs="Times New Roman"/>
      <w:color w:val="0000FF"/>
      <w:u w:val="single"/>
    </w:rPr>
  </w:style>
  <w:style w:type="paragraph" w:customStyle="1" w:styleId="Default">
    <w:name w:val="Default"/>
    <w:rsid w:val="00521452"/>
    <w:pPr>
      <w:autoSpaceDE w:val="0"/>
      <w:autoSpaceDN w:val="0"/>
      <w:adjustRightInd w:val="0"/>
    </w:pPr>
    <w:rPr>
      <w:rFonts w:cs="Calibri"/>
      <w:color w:val="000000"/>
      <w:sz w:val="24"/>
      <w:szCs w:val="24"/>
    </w:rPr>
  </w:style>
  <w:style w:type="paragraph" w:styleId="NormalWeb">
    <w:name w:val="Normal (Web)"/>
    <w:basedOn w:val="Normal"/>
    <w:uiPriority w:val="99"/>
    <w:unhideWhenUsed/>
    <w:rsid w:val="004249C4"/>
    <w:pPr>
      <w:spacing w:before="100" w:beforeAutospacing="1" w:after="119"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locked/>
    <w:rsid w:val="00AD225F"/>
    <w:rPr>
      <w:i/>
      <w:iCs/>
    </w:rPr>
  </w:style>
  <w:style w:type="character" w:styleId="lev">
    <w:name w:val="Strong"/>
    <w:basedOn w:val="Policepardfaut"/>
    <w:uiPriority w:val="22"/>
    <w:qFormat/>
    <w:locked/>
    <w:rsid w:val="00446F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3E"/>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71D60"/>
    <w:pPr>
      <w:ind w:left="720"/>
      <w:contextualSpacing/>
    </w:pPr>
  </w:style>
  <w:style w:type="paragraph" w:customStyle="1" w:styleId="Paragraphedeliste1">
    <w:name w:val="Paragraphe de liste1"/>
    <w:basedOn w:val="Normal"/>
    <w:uiPriority w:val="99"/>
    <w:rsid w:val="008C1CF5"/>
    <w:pPr>
      <w:spacing w:after="0" w:line="240" w:lineRule="auto"/>
      <w:ind w:left="720"/>
      <w:contextualSpacing/>
      <w:jc w:val="both"/>
    </w:pPr>
    <w:rPr>
      <w:rFonts w:eastAsia="Times New Roman"/>
    </w:rPr>
  </w:style>
  <w:style w:type="paragraph" w:styleId="Corpsdetexte">
    <w:name w:val="Body Text"/>
    <w:basedOn w:val="Normal"/>
    <w:link w:val="CorpsdetexteCar"/>
    <w:uiPriority w:val="99"/>
    <w:rsid w:val="000E0546"/>
    <w:pPr>
      <w:suppressAutoHyphens/>
      <w:spacing w:after="0" w:line="240" w:lineRule="auto"/>
      <w:jc w:val="both"/>
    </w:pPr>
    <w:rPr>
      <w:rFonts w:ascii="Times New Roman" w:eastAsia="Times New Roman" w:hAnsi="Times New Roman"/>
      <w:sz w:val="24"/>
      <w:szCs w:val="24"/>
      <w:lang w:eastAsia="ar-SA"/>
    </w:rPr>
  </w:style>
  <w:style w:type="character" w:customStyle="1" w:styleId="CorpsdetexteCar">
    <w:name w:val="Corps de texte Car"/>
    <w:basedOn w:val="Policepardfaut"/>
    <w:link w:val="Corpsdetexte"/>
    <w:uiPriority w:val="99"/>
    <w:locked/>
    <w:rsid w:val="000E0546"/>
    <w:rPr>
      <w:rFonts w:ascii="Times New Roman" w:hAnsi="Times New Roman" w:cs="Times New Roman"/>
      <w:sz w:val="24"/>
      <w:szCs w:val="24"/>
      <w:lang w:eastAsia="ar-SA" w:bidi="ar-SA"/>
    </w:rPr>
  </w:style>
  <w:style w:type="paragraph" w:styleId="Textedebulles">
    <w:name w:val="Balloon Text"/>
    <w:basedOn w:val="Normal"/>
    <w:link w:val="TextedebullesCar"/>
    <w:uiPriority w:val="99"/>
    <w:semiHidden/>
    <w:rsid w:val="00325E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25EC4"/>
    <w:rPr>
      <w:rFonts w:ascii="Tahoma" w:hAnsi="Tahoma" w:cs="Tahoma"/>
      <w:sz w:val="16"/>
      <w:szCs w:val="16"/>
      <w:lang w:eastAsia="en-US"/>
    </w:rPr>
  </w:style>
  <w:style w:type="paragraph" w:styleId="En-tte">
    <w:name w:val="header"/>
    <w:basedOn w:val="Normal"/>
    <w:link w:val="En-tteCar"/>
    <w:uiPriority w:val="99"/>
    <w:semiHidden/>
    <w:rsid w:val="007406FB"/>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7406FB"/>
    <w:rPr>
      <w:rFonts w:cs="Times New Roman"/>
      <w:lang w:eastAsia="en-US"/>
    </w:rPr>
  </w:style>
  <w:style w:type="paragraph" w:styleId="Pieddepage">
    <w:name w:val="footer"/>
    <w:basedOn w:val="Normal"/>
    <w:link w:val="PieddepageCar"/>
    <w:uiPriority w:val="99"/>
    <w:rsid w:val="007406F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406FB"/>
    <w:rPr>
      <w:rFonts w:cs="Times New Roman"/>
      <w:lang w:eastAsia="en-US"/>
    </w:rPr>
  </w:style>
  <w:style w:type="character" w:styleId="Lienhypertexte">
    <w:name w:val="Hyperlink"/>
    <w:basedOn w:val="Policepardfaut"/>
    <w:uiPriority w:val="99"/>
    <w:rsid w:val="00BB7155"/>
    <w:rPr>
      <w:rFonts w:cs="Times New Roman"/>
      <w:color w:val="0000FF"/>
      <w:u w:val="single"/>
    </w:rPr>
  </w:style>
  <w:style w:type="paragraph" w:customStyle="1" w:styleId="Default">
    <w:name w:val="Default"/>
    <w:rsid w:val="00521452"/>
    <w:pPr>
      <w:autoSpaceDE w:val="0"/>
      <w:autoSpaceDN w:val="0"/>
      <w:adjustRightInd w:val="0"/>
    </w:pPr>
    <w:rPr>
      <w:rFonts w:cs="Calibri"/>
      <w:color w:val="000000"/>
      <w:sz w:val="24"/>
      <w:szCs w:val="24"/>
    </w:rPr>
  </w:style>
  <w:style w:type="paragraph" w:styleId="NormalWeb">
    <w:name w:val="Normal (Web)"/>
    <w:basedOn w:val="Normal"/>
    <w:uiPriority w:val="99"/>
    <w:unhideWhenUsed/>
    <w:rsid w:val="004249C4"/>
    <w:pPr>
      <w:spacing w:before="100" w:beforeAutospacing="1" w:after="119"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locked/>
    <w:rsid w:val="00AD225F"/>
    <w:rPr>
      <w:i/>
      <w:iCs/>
    </w:rPr>
  </w:style>
  <w:style w:type="character" w:styleId="lev">
    <w:name w:val="Strong"/>
    <w:basedOn w:val="Policepardfaut"/>
    <w:uiPriority w:val="22"/>
    <w:qFormat/>
    <w:locked/>
    <w:rsid w:val="00446F33"/>
    <w:rPr>
      <w:b/>
      <w:bCs/>
    </w:rPr>
  </w:style>
</w:styles>
</file>

<file path=word/webSettings.xml><?xml version="1.0" encoding="utf-8"?>
<w:webSettings xmlns:r="http://schemas.openxmlformats.org/officeDocument/2006/relationships" xmlns:w="http://schemas.openxmlformats.org/wordprocessingml/2006/main">
  <w:divs>
    <w:div w:id="311645070">
      <w:bodyDiv w:val="1"/>
      <w:marLeft w:val="0"/>
      <w:marRight w:val="0"/>
      <w:marTop w:val="0"/>
      <w:marBottom w:val="0"/>
      <w:divBdr>
        <w:top w:val="none" w:sz="0" w:space="0" w:color="auto"/>
        <w:left w:val="none" w:sz="0" w:space="0" w:color="auto"/>
        <w:bottom w:val="none" w:sz="0" w:space="0" w:color="auto"/>
        <w:right w:val="none" w:sz="0" w:space="0" w:color="auto"/>
      </w:divBdr>
    </w:div>
    <w:div w:id="435751434">
      <w:bodyDiv w:val="1"/>
      <w:marLeft w:val="0"/>
      <w:marRight w:val="0"/>
      <w:marTop w:val="0"/>
      <w:marBottom w:val="0"/>
      <w:divBdr>
        <w:top w:val="none" w:sz="0" w:space="0" w:color="auto"/>
        <w:left w:val="none" w:sz="0" w:space="0" w:color="auto"/>
        <w:bottom w:val="none" w:sz="0" w:space="0" w:color="auto"/>
        <w:right w:val="none" w:sz="0" w:space="0" w:color="auto"/>
      </w:divBdr>
    </w:div>
    <w:div w:id="1487091626">
      <w:marLeft w:val="0"/>
      <w:marRight w:val="0"/>
      <w:marTop w:val="0"/>
      <w:marBottom w:val="0"/>
      <w:divBdr>
        <w:top w:val="none" w:sz="0" w:space="0" w:color="auto"/>
        <w:left w:val="none" w:sz="0" w:space="0" w:color="auto"/>
        <w:bottom w:val="none" w:sz="0" w:space="0" w:color="auto"/>
        <w:right w:val="none" w:sz="0" w:space="0" w:color="auto"/>
      </w:divBdr>
      <w:divsChild>
        <w:div w:id="1487091874">
          <w:marLeft w:val="0"/>
          <w:marRight w:val="0"/>
          <w:marTop w:val="0"/>
          <w:marBottom w:val="0"/>
          <w:divBdr>
            <w:top w:val="none" w:sz="0" w:space="0" w:color="auto"/>
            <w:left w:val="none" w:sz="0" w:space="0" w:color="auto"/>
            <w:bottom w:val="none" w:sz="0" w:space="0" w:color="auto"/>
            <w:right w:val="none" w:sz="0" w:space="0" w:color="auto"/>
          </w:divBdr>
        </w:div>
        <w:div w:id="1487091977">
          <w:marLeft w:val="0"/>
          <w:marRight w:val="0"/>
          <w:marTop w:val="0"/>
          <w:marBottom w:val="0"/>
          <w:divBdr>
            <w:top w:val="none" w:sz="0" w:space="0" w:color="auto"/>
            <w:left w:val="none" w:sz="0" w:space="0" w:color="auto"/>
            <w:bottom w:val="none" w:sz="0" w:space="0" w:color="auto"/>
            <w:right w:val="none" w:sz="0" w:space="0" w:color="auto"/>
          </w:divBdr>
        </w:div>
      </w:divsChild>
    </w:div>
    <w:div w:id="1487091661">
      <w:marLeft w:val="0"/>
      <w:marRight w:val="0"/>
      <w:marTop w:val="0"/>
      <w:marBottom w:val="0"/>
      <w:divBdr>
        <w:top w:val="none" w:sz="0" w:space="0" w:color="auto"/>
        <w:left w:val="none" w:sz="0" w:space="0" w:color="auto"/>
        <w:bottom w:val="none" w:sz="0" w:space="0" w:color="auto"/>
        <w:right w:val="none" w:sz="0" w:space="0" w:color="auto"/>
      </w:divBdr>
      <w:divsChild>
        <w:div w:id="1487091632">
          <w:marLeft w:val="0"/>
          <w:marRight w:val="0"/>
          <w:marTop w:val="0"/>
          <w:marBottom w:val="0"/>
          <w:divBdr>
            <w:top w:val="none" w:sz="0" w:space="0" w:color="auto"/>
            <w:left w:val="none" w:sz="0" w:space="0" w:color="auto"/>
            <w:bottom w:val="none" w:sz="0" w:space="0" w:color="auto"/>
            <w:right w:val="none" w:sz="0" w:space="0" w:color="auto"/>
          </w:divBdr>
        </w:div>
        <w:div w:id="1487091648">
          <w:marLeft w:val="0"/>
          <w:marRight w:val="0"/>
          <w:marTop w:val="0"/>
          <w:marBottom w:val="0"/>
          <w:divBdr>
            <w:top w:val="none" w:sz="0" w:space="0" w:color="auto"/>
            <w:left w:val="none" w:sz="0" w:space="0" w:color="auto"/>
            <w:bottom w:val="none" w:sz="0" w:space="0" w:color="auto"/>
            <w:right w:val="none" w:sz="0" w:space="0" w:color="auto"/>
          </w:divBdr>
        </w:div>
        <w:div w:id="1487091650">
          <w:marLeft w:val="0"/>
          <w:marRight w:val="0"/>
          <w:marTop w:val="0"/>
          <w:marBottom w:val="0"/>
          <w:divBdr>
            <w:top w:val="none" w:sz="0" w:space="0" w:color="auto"/>
            <w:left w:val="none" w:sz="0" w:space="0" w:color="auto"/>
            <w:bottom w:val="none" w:sz="0" w:space="0" w:color="auto"/>
            <w:right w:val="none" w:sz="0" w:space="0" w:color="auto"/>
          </w:divBdr>
        </w:div>
        <w:div w:id="1487091699">
          <w:marLeft w:val="0"/>
          <w:marRight w:val="0"/>
          <w:marTop w:val="0"/>
          <w:marBottom w:val="0"/>
          <w:divBdr>
            <w:top w:val="none" w:sz="0" w:space="0" w:color="auto"/>
            <w:left w:val="none" w:sz="0" w:space="0" w:color="auto"/>
            <w:bottom w:val="none" w:sz="0" w:space="0" w:color="auto"/>
            <w:right w:val="none" w:sz="0" w:space="0" w:color="auto"/>
          </w:divBdr>
        </w:div>
        <w:div w:id="1487091717">
          <w:marLeft w:val="0"/>
          <w:marRight w:val="0"/>
          <w:marTop w:val="0"/>
          <w:marBottom w:val="0"/>
          <w:divBdr>
            <w:top w:val="none" w:sz="0" w:space="0" w:color="auto"/>
            <w:left w:val="none" w:sz="0" w:space="0" w:color="auto"/>
            <w:bottom w:val="none" w:sz="0" w:space="0" w:color="auto"/>
            <w:right w:val="none" w:sz="0" w:space="0" w:color="auto"/>
          </w:divBdr>
        </w:div>
        <w:div w:id="1487091724">
          <w:marLeft w:val="0"/>
          <w:marRight w:val="0"/>
          <w:marTop w:val="0"/>
          <w:marBottom w:val="0"/>
          <w:divBdr>
            <w:top w:val="none" w:sz="0" w:space="0" w:color="auto"/>
            <w:left w:val="none" w:sz="0" w:space="0" w:color="auto"/>
            <w:bottom w:val="none" w:sz="0" w:space="0" w:color="auto"/>
            <w:right w:val="none" w:sz="0" w:space="0" w:color="auto"/>
          </w:divBdr>
        </w:div>
        <w:div w:id="1487091733">
          <w:marLeft w:val="0"/>
          <w:marRight w:val="0"/>
          <w:marTop w:val="0"/>
          <w:marBottom w:val="0"/>
          <w:divBdr>
            <w:top w:val="none" w:sz="0" w:space="0" w:color="auto"/>
            <w:left w:val="none" w:sz="0" w:space="0" w:color="auto"/>
            <w:bottom w:val="none" w:sz="0" w:space="0" w:color="auto"/>
            <w:right w:val="none" w:sz="0" w:space="0" w:color="auto"/>
          </w:divBdr>
        </w:div>
        <w:div w:id="1487091778">
          <w:marLeft w:val="0"/>
          <w:marRight w:val="0"/>
          <w:marTop w:val="0"/>
          <w:marBottom w:val="0"/>
          <w:divBdr>
            <w:top w:val="none" w:sz="0" w:space="0" w:color="auto"/>
            <w:left w:val="none" w:sz="0" w:space="0" w:color="auto"/>
            <w:bottom w:val="none" w:sz="0" w:space="0" w:color="auto"/>
            <w:right w:val="none" w:sz="0" w:space="0" w:color="auto"/>
          </w:divBdr>
        </w:div>
        <w:div w:id="1487091783">
          <w:marLeft w:val="0"/>
          <w:marRight w:val="0"/>
          <w:marTop w:val="0"/>
          <w:marBottom w:val="0"/>
          <w:divBdr>
            <w:top w:val="none" w:sz="0" w:space="0" w:color="auto"/>
            <w:left w:val="none" w:sz="0" w:space="0" w:color="auto"/>
            <w:bottom w:val="none" w:sz="0" w:space="0" w:color="auto"/>
            <w:right w:val="none" w:sz="0" w:space="0" w:color="auto"/>
          </w:divBdr>
        </w:div>
        <w:div w:id="1487091796">
          <w:marLeft w:val="0"/>
          <w:marRight w:val="0"/>
          <w:marTop w:val="0"/>
          <w:marBottom w:val="0"/>
          <w:divBdr>
            <w:top w:val="none" w:sz="0" w:space="0" w:color="auto"/>
            <w:left w:val="none" w:sz="0" w:space="0" w:color="auto"/>
            <w:bottom w:val="none" w:sz="0" w:space="0" w:color="auto"/>
            <w:right w:val="none" w:sz="0" w:space="0" w:color="auto"/>
          </w:divBdr>
        </w:div>
        <w:div w:id="1487091825">
          <w:marLeft w:val="0"/>
          <w:marRight w:val="0"/>
          <w:marTop w:val="0"/>
          <w:marBottom w:val="0"/>
          <w:divBdr>
            <w:top w:val="none" w:sz="0" w:space="0" w:color="auto"/>
            <w:left w:val="none" w:sz="0" w:space="0" w:color="auto"/>
            <w:bottom w:val="none" w:sz="0" w:space="0" w:color="auto"/>
            <w:right w:val="none" w:sz="0" w:space="0" w:color="auto"/>
          </w:divBdr>
        </w:div>
        <w:div w:id="1487091863">
          <w:marLeft w:val="0"/>
          <w:marRight w:val="0"/>
          <w:marTop w:val="0"/>
          <w:marBottom w:val="0"/>
          <w:divBdr>
            <w:top w:val="none" w:sz="0" w:space="0" w:color="auto"/>
            <w:left w:val="none" w:sz="0" w:space="0" w:color="auto"/>
            <w:bottom w:val="none" w:sz="0" w:space="0" w:color="auto"/>
            <w:right w:val="none" w:sz="0" w:space="0" w:color="auto"/>
          </w:divBdr>
        </w:div>
        <w:div w:id="1487091864">
          <w:marLeft w:val="0"/>
          <w:marRight w:val="0"/>
          <w:marTop w:val="0"/>
          <w:marBottom w:val="0"/>
          <w:divBdr>
            <w:top w:val="none" w:sz="0" w:space="0" w:color="auto"/>
            <w:left w:val="none" w:sz="0" w:space="0" w:color="auto"/>
            <w:bottom w:val="none" w:sz="0" w:space="0" w:color="auto"/>
            <w:right w:val="none" w:sz="0" w:space="0" w:color="auto"/>
          </w:divBdr>
        </w:div>
        <w:div w:id="1487091873">
          <w:marLeft w:val="0"/>
          <w:marRight w:val="0"/>
          <w:marTop w:val="0"/>
          <w:marBottom w:val="0"/>
          <w:divBdr>
            <w:top w:val="none" w:sz="0" w:space="0" w:color="auto"/>
            <w:left w:val="none" w:sz="0" w:space="0" w:color="auto"/>
            <w:bottom w:val="none" w:sz="0" w:space="0" w:color="auto"/>
            <w:right w:val="none" w:sz="0" w:space="0" w:color="auto"/>
          </w:divBdr>
        </w:div>
        <w:div w:id="1487091885">
          <w:marLeft w:val="0"/>
          <w:marRight w:val="0"/>
          <w:marTop w:val="0"/>
          <w:marBottom w:val="0"/>
          <w:divBdr>
            <w:top w:val="none" w:sz="0" w:space="0" w:color="auto"/>
            <w:left w:val="none" w:sz="0" w:space="0" w:color="auto"/>
            <w:bottom w:val="none" w:sz="0" w:space="0" w:color="auto"/>
            <w:right w:val="none" w:sz="0" w:space="0" w:color="auto"/>
          </w:divBdr>
        </w:div>
        <w:div w:id="1487091931">
          <w:marLeft w:val="0"/>
          <w:marRight w:val="0"/>
          <w:marTop w:val="0"/>
          <w:marBottom w:val="0"/>
          <w:divBdr>
            <w:top w:val="none" w:sz="0" w:space="0" w:color="auto"/>
            <w:left w:val="none" w:sz="0" w:space="0" w:color="auto"/>
            <w:bottom w:val="none" w:sz="0" w:space="0" w:color="auto"/>
            <w:right w:val="none" w:sz="0" w:space="0" w:color="auto"/>
          </w:divBdr>
        </w:div>
      </w:divsChild>
    </w:div>
    <w:div w:id="1487091666">
      <w:marLeft w:val="0"/>
      <w:marRight w:val="0"/>
      <w:marTop w:val="0"/>
      <w:marBottom w:val="0"/>
      <w:divBdr>
        <w:top w:val="none" w:sz="0" w:space="0" w:color="auto"/>
        <w:left w:val="none" w:sz="0" w:space="0" w:color="auto"/>
        <w:bottom w:val="none" w:sz="0" w:space="0" w:color="auto"/>
        <w:right w:val="none" w:sz="0" w:space="0" w:color="auto"/>
      </w:divBdr>
      <w:divsChild>
        <w:div w:id="1487091956">
          <w:marLeft w:val="0"/>
          <w:marRight w:val="0"/>
          <w:marTop w:val="0"/>
          <w:marBottom w:val="0"/>
          <w:divBdr>
            <w:top w:val="none" w:sz="0" w:space="0" w:color="auto"/>
            <w:left w:val="none" w:sz="0" w:space="0" w:color="auto"/>
            <w:bottom w:val="none" w:sz="0" w:space="0" w:color="auto"/>
            <w:right w:val="none" w:sz="0" w:space="0" w:color="auto"/>
          </w:divBdr>
        </w:div>
        <w:div w:id="1487091960">
          <w:marLeft w:val="0"/>
          <w:marRight w:val="0"/>
          <w:marTop w:val="0"/>
          <w:marBottom w:val="0"/>
          <w:divBdr>
            <w:top w:val="none" w:sz="0" w:space="0" w:color="auto"/>
            <w:left w:val="none" w:sz="0" w:space="0" w:color="auto"/>
            <w:bottom w:val="none" w:sz="0" w:space="0" w:color="auto"/>
            <w:right w:val="none" w:sz="0" w:space="0" w:color="auto"/>
          </w:divBdr>
        </w:div>
      </w:divsChild>
    </w:div>
    <w:div w:id="1487091672">
      <w:marLeft w:val="0"/>
      <w:marRight w:val="0"/>
      <w:marTop w:val="0"/>
      <w:marBottom w:val="0"/>
      <w:divBdr>
        <w:top w:val="none" w:sz="0" w:space="0" w:color="auto"/>
        <w:left w:val="none" w:sz="0" w:space="0" w:color="auto"/>
        <w:bottom w:val="none" w:sz="0" w:space="0" w:color="auto"/>
        <w:right w:val="none" w:sz="0" w:space="0" w:color="auto"/>
      </w:divBdr>
      <w:divsChild>
        <w:div w:id="1487091656">
          <w:marLeft w:val="0"/>
          <w:marRight w:val="0"/>
          <w:marTop w:val="0"/>
          <w:marBottom w:val="0"/>
          <w:divBdr>
            <w:top w:val="none" w:sz="0" w:space="0" w:color="auto"/>
            <w:left w:val="none" w:sz="0" w:space="0" w:color="auto"/>
            <w:bottom w:val="none" w:sz="0" w:space="0" w:color="auto"/>
            <w:right w:val="none" w:sz="0" w:space="0" w:color="auto"/>
          </w:divBdr>
        </w:div>
        <w:div w:id="1487091686">
          <w:marLeft w:val="0"/>
          <w:marRight w:val="0"/>
          <w:marTop w:val="0"/>
          <w:marBottom w:val="0"/>
          <w:divBdr>
            <w:top w:val="none" w:sz="0" w:space="0" w:color="auto"/>
            <w:left w:val="none" w:sz="0" w:space="0" w:color="auto"/>
            <w:bottom w:val="none" w:sz="0" w:space="0" w:color="auto"/>
            <w:right w:val="none" w:sz="0" w:space="0" w:color="auto"/>
          </w:divBdr>
        </w:div>
        <w:div w:id="1487091762">
          <w:marLeft w:val="0"/>
          <w:marRight w:val="0"/>
          <w:marTop w:val="0"/>
          <w:marBottom w:val="0"/>
          <w:divBdr>
            <w:top w:val="none" w:sz="0" w:space="0" w:color="auto"/>
            <w:left w:val="none" w:sz="0" w:space="0" w:color="auto"/>
            <w:bottom w:val="none" w:sz="0" w:space="0" w:color="auto"/>
            <w:right w:val="none" w:sz="0" w:space="0" w:color="auto"/>
          </w:divBdr>
        </w:div>
        <w:div w:id="1487091801">
          <w:marLeft w:val="0"/>
          <w:marRight w:val="0"/>
          <w:marTop w:val="0"/>
          <w:marBottom w:val="0"/>
          <w:divBdr>
            <w:top w:val="none" w:sz="0" w:space="0" w:color="auto"/>
            <w:left w:val="none" w:sz="0" w:space="0" w:color="auto"/>
            <w:bottom w:val="none" w:sz="0" w:space="0" w:color="auto"/>
            <w:right w:val="none" w:sz="0" w:space="0" w:color="auto"/>
          </w:divBdr>
        </w:div>
        <w:div w:id="1487091846">
          <w:marLeft w:val="0"/>
          <w:marRight w:val="0"/>
          <w:marTop w:val="0"/>
          <w:marBottom w:val="0"/>
          <w:divBdr>
            <w:top w:val="none" w:sz="0" w:space="0" w:color="auto"/>
            <w:left w:val="none" w:sz="0" w:space="0" w:color="auto"/>
            <w:bottom w:val="none" w:sz="0" w:space="0" w:color="auto"/>
            <w:right w:val="none" w:sz="0" w:space="0" w:color="auto"/>
          </w:divBdr>
        </w:div>
        <w:div w:id="1487091898">
          <w:marLeft w:val="0"/>
          <w:marRight w:val="0"/>
          <w:marTop w:val="0"/>
          <w:marBottom w:val="0"/>
          <w:divBdr>
            <w:top w:val="none" w:sz="0" w:space="0" w:color="auto"/>
            <w:left w:val="none" w:sz="0" w:space="0" w:color="auto"/>
            <w:bottom w:val="none" w:sz="0" w:space="0" w:color="auto"/>
            <w:right w:val="none" w:sz="0" w:space="0" w:color="auto"/>
          </w:divBdr>
        </w:div>
        <w:div w:id="1487091914">
          <w:marLeft w:val="0"/>
          <w:marRight w:val="0"/>
          <w:marTop w:val="0"/>
          <w:marBottom w:val="0"/>
          <w:divBdr>
            <w:top w:val="none" w:sz="0" w:space="0" w:color="auto"/>
            <w:left w:val="none" w:sz="0" w:space="0" w:color="auto"/>
            <w:bottom w:val="none" w:sz="0" w:space="0" w:color="auto"/>
            <w:right w:val="none" w:sz="0" w:space="0" w:color="auto"/>
          </w:divBdr>
        </w:div>
        <w:div w:id="1487091928">
          <w:marLeft w:val="0"/>
          <w:marRight w:val="0"/>
          <w:marTop w:val="0"/>
          <w:marBottom w:val="0"/>
          <w:divBdr>
            <w:top w:val="none" w:sz="0" w:space="0" w:color="auto"/>
            <w:left w:val="none" w:sz="0" w:space="0" w:color="auto"/>
            <w:bottom w:val="none" w:sz="0" w:space="0" w:color="auto"/>
            <w:right w:val="none" w:sz="0" w:space="0" w:color="auto"/>
          </w:divBdr>
        </w:div>
        <w:div w:id="1487091948">
          <w:marLeft w:val="0"/>
          <w:marRight w:val="0"/>
          <w:marTop w:val="0"/>
          <w:marBottom w:val="0"/>
          <w:divBdr>
            <w:top w:val="none" w:sz="0" w:space="0" w:color="auto"/>
            <w:left w:val="none" w:sz="0" w:space="0" w:color="auto"/>
            <w:bottom w:val="none" w:sz="0" w:space="0" w:color="auto"/>
            <w:right w:val="none" w:sz="0" w:space="0" w:color="auto"/>
          </w:divBdr>
        </w:div>
      </w:divsChild>
    </w:div>
    <w:div w:id="1487091685">
      <w:marLeft w:val="0"/>
      <w:marRight w:val="0"/>
      <w:marTop w:val="0"/>
      <w:marBottom w:val="0"/>
      <w:divBdr>
        <w:top w:val="none" w:sz="0" w:space="0" w:color="auto"/>
        <w:left w:val="none" w:sz="0" w:space="0" w:color="auto"/>
        <w:bottom w:val="none" w:sz="0" w:space="0" w:color="auto"/>
        <w:right w:val="none" w:sz="0" w:space="0" w:color="auto"/>
      </w:divBdr>
      <w:divsChild>
        <w:div w:id="1487091630">
          <w:marLeft w:val="0"/>
          <w:marRight w:val="0"/>
          <w:marTop w:val="0"/>
          <w:marBottom w:val="0"/>
          <w:divBdr>
            <w:top w:val="none" w:sz="0" w:space="0" w:color="auto"/>
            <w:left w:val="none" w:sz="0" w:space="0" w:color="auto"/>
            <w:bottom w:val="none" w:sz="0" w:space="0" w:color="auto"/>
            <w:right w:val="none" w:sz="0" w:space="0" w:color="auto"/>
          </w:divBdr>
        </w:div>
        <w:div w:id="1487091657">
          <w:marLeft w:val="0"/>
          <w:marRight w:val="0"/>
          <w:marTop w:val="0"/>
          <w:marBottom w:val="0"/>
          <w:divBdr>
            <w:top w:val="none" w:sz="0" w:space="0" w:color="auto"/>
            <w:left w:val="none" w:sz="0" w:space="0" w:color="auto"/>
            <w:bottom w:val="none" w:sz="0" w:space="0" w:color="auto"/>
            <w:right w:val="none" w:sz="0" w:space="0" w:color="auto"/>
          </w:divBdr>
        </w:div>
        <w:div w:id="1487091684">
          <w:marLeft w:val="0"/>
          <w:marRight w:val="0"/>
          <w:marTop w:val="0"/>
          <w:marBottom w:val="0"/>
          <w:divBdr>
            <w:top w:val="none" w:sz="0" w:space="0" w:color="auto"/>
            <w:left w:val="none" w:sz="0" w:space="0" w:color="auto"/>
            <w:bottom w:val="none" w:sz="0" w:space="0" w:color="auto"/>
            <w:right w:val="none" w:sz="0" w:space="0" w:color="auto"/>
          </w:divBdr>
        </w:div>
        <w:div w:id="1487091725">
          <w:marLeft w:val="0"/>
          <w:marRight w:val="0"/>
          <w:marTop w:val="0"/>
          <w:marBottom w:val="0"/>
          <w:divBdr>
            <w:top w:val="none" w:sz="0" w:space="0" w:color="auto"/>
            <w:left w:val="none" w:sz="0" w:space="0" w:color="auto"/>
            <w:bottom w:val="none" w:sz="0" w:space="0" w:color="auto"/>
            <w:right w:val="none" w:sz="0" w:space="0" w:color="auto"/>
          </w:divBdr>
        </w:div>
        <w:div w:id="1487091744">
          <w:marLeft w:val="0"/>
          <w:marRight w:val="0"/>
          <w:marTop w:val="0"/>
          <w:marBottom w:val="0"/>
          <w:divBdr>
            <w:top w:val="none" w:sz="0" w:space="0" w:color="auto"/>
            <w:left w:val="none" w:sz="0" w:space="0" w:color="auto"/>
            <w:bottom w:val="none" w:sz="0" w:space="0" w:color="auto"/>
            <w:right w:val="none" w:sz="0" w:space="0" w:color="auto"/>
          </w:divBdr>
        </w:div>
        <w:div w:id="1487091760">
          <w:marLeft w:val="0"/>
          <w:marRight w:val="0"/>
          <w:marTop w:val="0"/>
          <w:marBottom w:val="0"/>
          <w:divBdr>
            <w:top w:val="none" w:sz="0" w:space="0" w:color="auto"/>
            <w:left w:val="none" w:sz="0" w:space="0" w:color="auto"/>
            <w:bottom w:val="none" w:sz="0" w:space="0" w:color="auto"/>
            <w:right w:val="none" w:sz="0" w:space="0" w:color="auto"/>
          </w:divBdr>
        </w:div>
        <w:div w:id="1487091826">
          <w:marLeft w:val="0"/>
          <w:marRight w:val="0"/>
          <w:marTop w:val="0"/>
          <w:marBottom w:val="0"/>
          <w:divBdr>
            <w:top w:val="none" w:sz="0" w:space="0" w:color="auto"/>
            <w:left w:val="none" w:sz="0" w:space="0" w:color="auto"/>
            <w:bottom w:val="none" w:sz="0" w:space="0" w:color="auto"/>
            <w:right w:val="none" w:sz="0" w:space="0" w:color="auto"/>
          </w:divBdr>
        </w:div>
        <w:div w:id="1487091853">
          <w:marLeft w:val="0"/>
          <w:marRight w:val="0"/>
          <w:marTop w:val="0"/>
          <w:marBottom w:val="0"/>
          <w:divBdr>
            <w:top w:val="none" w:sz="0" w:space="0" w:color="auto"/>
            <w:left w:val="none" w:sz="0" w:space="0" w:color="auto"/>
            <w:bottom w:val="none" w:sz="0" w:space="0" w:color="auto"/>
            <w:right w:val="none" w:sz="0" w:space="0" w:color="auto"/>
          </w:divBdr>
        </w:div>
        <w:div w:id="1487091858">
          <w:marLeft w:val="0"/>
          <w:marRight w:val="0"/>
          <w:marTop w:val="0"/>
          <w:marBottom w:val="0"/>
          <w:divBdr>
            <w:top w:val="none" w:sz="0" w:space="0" w:color="auto"/>
            <w:left w:val="none" w:sz="0" w:space="0" w:color="auto"/>
            <w:bottom w:val="none" w:sz="0" w:space="0" w:color="auto"/>
            <w:right w:val="none" w:sz="0" w:space="0" w:color="auto"/>
          </w:divBdr>
        </w:div>
        <w:div w:id="1487091859">
          <w:marLeft w:val="0"/>
          <w:marRight w:val="0"/>
          <w:marTop w:val="0"/>
          <w:marBottom w:val="0"/>
          <w:divBdr>
            <w:top w:val="none" w:sz="0" w:space="0" w:color="auto"/>
            <w:left w:val="none" w:sz="0" w:space="0" w:color="auto"/>
            <w:bottom w:val="none" w:sz="0" w:space="0" w:color="auto"/>
            <w:right w:val="none" w:sz="0" w:space="0" w:color="auto"/>
          </w:divBdr>
        </w:div>
        <w:div w:id="1487091870">
          <w:marLeft w:val="0"/>
          <w:marRight w:val="0"/>
          <w:marTop w:val="0"/>
          <w:marBottom w:val="0"/>
          <w:divBdr>
            <w:top w:val="none" w:sz="0" w:space="0" w:color="auto"/>
            <w:left w:val="none" w:sz="0" w:space="0" w:color="auto"/>
            <w:bottom w:val="none" w:sz="0" w:space="0" w:color="auto"/>
            <w:right w:val="none" w:sz="0" w:space="0" w:color="auto"/>
          </w:divBdr>
        </w:div>
        <w:div w:id="1487091901">
          <w:marLeft w:val="0"/>
          <w:marRight w:val="0"/>
          <w:marTop w:val="0"/>
          <w:marBottom w:val="0"/>
          <w:divBdr>
            <w:top w:val="none" w:sz="0" w:space="0" w:color="auto"/>
            <w:left w:val="none" w:sz="0" w:space="0" w:color="auto"/>
            <w:bottom w:val="none" w:sz="0" w:space="0" w:color="auto"/>
            <w:right w:val="none" w:sz="0" w:space="0" w:color="auto"/>
          </w:divBdr>
        </w:div>
        <w:div w:id="1487091916">
          <w:marLeft w:val="0"/>
          <w:marRight w:val="0"/>
          <w:marTop w:val="0"/>
          <w:marBottom w:val="0"/>
          <w:divBdr>
            <w:top w:val="none" w:sz="0" w:space="0" w:color="auto"/>
            <w:left w:val="none" w:sz="0" w:space="0" w:color="auto"/>
            <w:bottom w:val="none" w:sz="0" w:space="0" w:color="auto"/>
            <w:right w:val="none" w:sz="0" w:space="0" w:color="auto"/>
          </w:divBdr>
        </w:div>
      </w:divsChild>
    </w:div>
    <w:div w:id="1487091696">
      <w:marLeft w:val="0"/>
      <w:marRight w:val="0"/>
      <w:marTop w:val="0"/>
      <w:marBottom w:val="0"/>
      <w:divBdr>
        <w:top w:val="none" w:sz="0" w:space="0" w:color="auto"/>
        <w:left w:val="none" w:sz="0" w:space="0" w:color="auto"/>
        <w:bottom w:val="none" w:sz="0" w:space="0" w:color="auto"/>
        <w:right w:val="none" w:sz="0" w:space="0" w:color="auto"/>
      </w:divBdr>
      <w:divsChild>
        <w:div w:id="1487091635">
          <w:marLeft w:val="0"/>
          <w:marRight w:val="0"/>
          <w:marTop w:val="0"/>
          <w:marBottom w:val="0"/>
          <w:divBdr>
            <w:top w:val="none" w:sz="0" w:space="0" w:color="auto"/>
            <w:left w:val="none" w:sz="0" w:space="0" w:color="auto"/>
            <w:bottom w:val="none" w:sz="0" w:space="0" w:color="auto"/>
            <w:right w:val="none" w:sz="0" w:space="0" w:color="auto"/>
          </w:divBdr>
        </w:div>
        <w:div w:id="1487091812">
          <w:marLeft w:val="0"/>
          <w:marRight w:val="0"/>
          <w:marTop w:val="0"/>
          <w:marBottom w:val="0"/>
          <w:divBdr>
            <w:top w:val="none" w:sz="0" w:space="0" w:color="auto"/>
            <w:left w:val="none" w:sz="0" w:space="0" w:color="auto"/>
            <w:bottom w:val="none" w:sz="0" w:space="0" w:color="auto"/>
            <w:right w:val="none" w:sz="0" w:space="0" w:color="auto"/>
          </w:divBdr>
        </w:div>
        <w:div w:id="1487091869">
          <w:marLeft w:val="0"/>
          <w:marRight w:val="0"/>
          <w:marTop w:val="0"/>
          <w:marBottom w:val="0"/>
          <w:divBdr>
            <w:top w:val="none" w:sz="0" w:space="0" w:color="auto"/>
            <w:left w:val="none" w:sz="0" w:space="0" w:color="auto"/>
            <w:bottom w:val="none" w:sz="0" w:space="0" w:color="auto"/>
            <w:right w:val="none" w:sz="0" w:space="0" w:color="auto"/>
          </w:divBdr>
        </w:div>
        <w:div w:id="1487091891">
          <w:marLeft w:val="0"/>
          <w:marRight w:val="0"/>
          <w:marTop w:val="0"/>
          <w:marBottom w:val="0"/>
          <w:divBdr>
            <w:top w:val="none" w:sz="0" w:space="0" w:color="auto"/>
            <w:left w:val="none" w:sz="0" w:space="0" w:color="auto"/>
            <w:bottom w:val="none" w:sz="0" w:space="0" w:color="auto"/>
            <w:right w:val="none" w:sz="0" w:space="0" w:color="auto"/>
          </w:divBdr>
        </w:div>
        <w:div w:id="1487091980">
          <w:marLeft w:val="0"/>
          <w:marRight w:val="0"/>
          <w:marTop w:val="0"/>
          <w:marBottom w:val="0"/>
          <w:divBdr>
            <w:top w:val="none" w:sz="0" w:space="0" w:color="auto"/>
            <w:left w:val="none" w:sz="0" w:space="0" w:color="auto"/>
            <w:bottom w:val="none" w:sz="0" w:space="0" w:color="auto"/>
            <w:right w:val="none" w:sz="0" w:space="0" w:color="auto"/>
          </w:divBdr>
        </w:div>
      </w:divsChild>
    </w:div>
    <w:div w:id="1487091701">
      <w:marLeft w:val="0"/>
      <w:marRight w:val="0"/>
      <w:marTop w:val="0"/>
      <w:marBottom w:val="0"/>
      <w:divBdr>
        <w:top w:val="none" w:sz="0" w:space="0" w:color="auto"/>
        <w:left w:val="none" w:sz="0" w:space="0" w:color="auto"/>
        <w:bottom w:val="none" w:sz="0" w:space="0" w:color="auto"/>
        <w:right w:val="none" w:sz="0" w:space="0" w:color="auto"/>
      </w:divBdr>
      <w:divsChild>
        <w:div w:id="1487091795">
          <w:marLeft w:val="0"/>
          <w:marRight w:val="0"/>
          <w:marTop w:val="0"/>
          <w:marBottom w:val="0"/>
          <w:divBdr>
            <w:top w:val="none" w:sz="0" w:space="0" w:color="auto"/>
            <w:left w:val="none" w:sz="0" w:space="0" w:color="auto"/>
            <w:bottom w:val="none" w:sz="0" w:space="0" w:color="auto"/>
            <w:right w:val="none" w:sz="0" w:space="0" w:color="auto"/>
          </w:divBdr>
        </w:div>
        <w:div w:id="1487091908">
          <w:marLeft w:val="0"/>
          <w:marRight w:val="0"/>
          <w:marTop w:val="0"/>
          <w:marBottom w:val="0"/>
          <w:divBdr>
            <w:top w:val="none" w:sz="0" w:space="0" w:color="auto"/>
            <w:left w:val="none" w:sz="0" w:space="0" w:color="auto"/>
            <w:bottom w:val="none" w:sz="0" w:space="0" w:color="auto"/>
            <w:right w:val="none" w:sz="0" w:space="0" w:color="auto"/>
          </w:divBdr>
        </w:div>
        <w:div w:id="1487091958">
          <w:marLeft w:val="0"/>
          <w:marRight w:val="0"/>
          <w:marTop w:val="0"/>
          <w:marBottom w:val="0"/>
          <w:divBdr>
            <w:top w:val="none" w:sz="0" w:space="0" w:color="auto"/>
            <w:left w:val="none" w:sz="0" w:space="0" w:color="auto"/>
            <w:bottom w:val="none" w:sz="0" w:space="0" w:color="auto"/>
            <w:right w:val="none" w:sz="0" w:space="0" w:color="auto"/>
          </w:divBdr>
        </w:div>
      </w:divsChild>
    </w:div>
    <w:div w:id="1487091714">
      <w:marLeft w:val="0"/>
      <w:marRight w:val="0"/>
      <w:marTop w:val="0"/>
      <w:marBottom w:val="0"/>
      <w:divBdr>
        <w:top w:val="none" w:sz="0" w:space="0" w:color="auto"/>
        <w:left w:val="none" w:sz="0" w:space="0" w:color="auto"/>
        <w:bottom w:val="none" w:sz="0" w:space="0" w:color="auto"/>
        <w:right w:val="none" w:sz="0" w:space="0" w:color="auto"/>
      </w:divBdr>
      <w:divsChild>
        <w:div w:id="1487091653">
          <w:marLeft w:val="0"/>
          <w:marRight w:val="0"/>
          <w:marTop w:val="0"/>
          <w:marBottom w:val="0"/>
          <w:divBdr>
            <w:top w:val="none" w:sz="0" w:space="0" w:color="auto"/>
            <w:left w:val="none" w:sz="0" w:space="0" w:color="auto"/>
            <w:bottom w:val="none" w:sz="0" w:space="0" w:color="auto"/>
            <w:right w:val="none" w:sz="0" w:space="0" w:color="auto"/>
          </w:divBdr>
        </w:div>
        <w:div w:id="1487091674">
          <w:marLeft w:val="0"/>
          <w:marRight w:val="0"/>
          <w:marTop w:val="0"/>
          <w:marBottom w:val="0"/>
          <w:divBdr>
            <w:top w:val="none" w:sz="0" w:space="0" w:color="auto"/>
            <w:left w:val="none" w:sz="0" w:space="0" w:color="auto"/>
            <w:bottom w:val="none" w:sz="0" w:space="0" w:color="auto"/>
            <w:right w:val="none" w:sz="0" w:space="0" w:color="auto"/>
          </w:divBdr>
        </w:div>
        <w:div w:id="1487091683">
          <w:marLeft w:val="0"/>
          <w:marRight w:val="0"/>
          <w:marTop w:val="0"/>
          <w:marBottom w:val="0"/>
          <w:divBdr>
            <w:top w:val="none" w:sz="0" w:space="0" w:color="auto"/>
            <w:left w:val="none" w:sz="0" w:space="0" w:color="auto"/>
            <w:bottom w:val="none" w:sz="0" w:space="0" w:color="auto"/>
            <w:right w:val="none" w:sz="0" w:space="0" w:color="auto"/>
          </w:divBdr>
        </w:div>
        <w:div w:id="1487091719">
          <w:marLeft w:val="0"/>
          <w:marRight w:val="0"/>
          <w:marTop w:val="0"/>
          <w:marBottom w:val="0"/>
          <w:divBdr>
            <w:top w:val="none" w:sz="0" w:space="0" w:color="auto"/>
            <w:left w:val="none" w:sz="0" w:space="0" w:color="auto"/>
            <w:bottom w:val="none" w:sz="0" w:space="0" w:color="auto"/>
            <w:right w:val="none" w:sz="0" w:space="0" w:color="auto"/>
          </w:divBdr>
        </w:div>
        <w:div w:id="1487091720">
          <w:marLeft w:val="0"/>
          <w:marRight w:val="0"/>
          <w:marTop w:val="0"/>
          <w:marBottom w:val="0"/>
          <w:divBdr>
            <w:top w:val="none" w:sz="0" w:space="0" w:color="auto"/>
            <w:left w:val="none" w:sz="0" w:space="0" w:color="auto"/>
            <w:bottom w:val="none" w:sz="0" w:space="0" w:color="auto"/>
            <w:right w:val="none" w:sz="0" w:space="0" w:color="auto"/>
          </w:divBdr>
        </w:div>
        <w:div w:id="1487091758">
          <w:marLeft w:val="0"/>
          <w:marRight w:val="0"/>
          <w:marTop w:val="0"/>
          <w:marBottom w:val="0"/>
          <w:divBdr>
            <w:top w:val="none" w:sz="0" w:space="0" w:color="auto"/>
            <w:left w:val="none" w:sz="0" w:space="0" w:color="auto"/>
            <w:bottom w:val="none" w:sz="0" w:space="0" w:color="auto"/>
            <w:right w:val="none" w:sz="0" w:space="0" w:color="auto"/>
          </w:divBdr>
        </w:div>
        <w:div w:id="1487091766">
          <w:marLeft w:val="0"/>
          <w:marRight w:val="0"/>
          <w:marTop w:val="0"/>
          <w:marBottom w:val="0"/>
          <w:divBdr>
            <w:top w:val="none" w:sz="0" w:space="0" w:color="auto"/>
            <w:left w:val="none" w:sz="0" w:space="0" w:color="auto"/>
            <w:bottom w:val="none" w:sz="0" w:space="0" w:color="auto"/>
            <w:right w:val="none" w:sz="0" w:space="0" w:color="auto"/>
          </w:divBdr>
        </w:div>
        <w:div w:id="1487091770">
          <w:marLeft w:val="0"/>
          <w:marRight w:val="0"/>
          <w:marTop w:val="0"/>
          <w:marBottom w:val="0"/>
          <w:divBdr>
            <w:top w:val="none" w:sz="0" w:space="0" w:color="auto"/>
            <w:left w:val="none" w:sz="0" w:space="0" w:color="auto"/>
            <w:bottom w:val="none" w:sz="0" w:space="0" w:color="auto"/>
            <w:right w:val="none" w:sz="0" w:space="0" w:color="auto"/>
          </w:divBdr>
        </w:div>
        <w:div w:id="1487091810">
          <w:marLeft w:val="0"/>
          <w:marRight w:val="0"/>
          <w:marTop w:val="0"/>
          <w:marBottom w:val="0"/>
          <w:divBdr>
            <w:top w:val="none" w:sz="0" w:space="0" w:color="auto"/>
            <w:left w:val="none" w:sz="0" w:space="0" w:color="auto"/>
            <w:bottom w:val="none" w:sz="0" w:space="0" w:color="auto"/>
            <w:right w:val="none" w:sz="0" w:space="0" w:color="auto"/>
          </w:divBdr>
        </w:div>
        <w:div w:id="1487091827">
          <w:marLeft w:val="0"/>
          <w:marRight w:val="0"/>
          <w:marTop w:val="0"/>
          <w:marBottom w:val="0"/>
          <w:divBdr>
            <w:top w:val="none" w:sz="0" w:space="0" w:color="auto"/>
            <w:left w:val="none" w:sz="0" w:space="0" w:color="auto"/>
            <w:bottom w:val="none" w:sz="0" w:space="0" w:color="auto"/>
            <w:right w:val="none" w:sz="0" w:space="0" w:color="auto"/>
          </w:divBdr>
        </w:div>
        <w:div w:id="1487091892">
          <w:marLeft w:val="0"/>
          <w:marRight w:val="0"/>
          <w:marTop w:val="0"/>
          <w:marBottom w:val="0"/>
          <w:divBdr>
            <w:top w:val="none" w:sz="0" w:space="0" w:color="auto"/>
            <w:left w:val="none" w:sz="0" w:space="0" w:color="auto"/>
            <w:bottom w:val="none" w:sz="0" w:space="0" w:color="auto"/>
            <w:right w:val="none" w:sz="0" w:space="0" w:color="auto"/>
          </w:divBdr>
        </w:div>
        <w:div w:id="1487091957">
          <w:marLeft w:val="0"/>
          <w:marRight w:val="0"/>
          <w:marTop w:val="0"/>
          <w:marBottom w:val="0"/>
          <w:divBdr>
            <w:top w:val="none" w:sz="0" w:space="0" w:color="auto"/>
            <w:left w:val="none" w:sz="0" w:space="0" w:color="auto"/>
            <w:bottom w:val="none" w:sz="0" w:space="0" w:color="auto"/>
            <w:right w:val="none" w:sz="0" w:space="0" w:color="auto"/>
          </w:divBdr>
        </w:div>
        <w:div w:id="1487091978">
          <w:marLeft w:val="0"/>
          <w:marRight w:val="0"/>
          <w:marTop w:val="0"/>
          <w:marBottom w:val="0"/>
          <w:divBdr>
            <w:top w:val="none" w:sz="0" w:space="0" w:color="auto"/>
            <w:left w:val="none" w:sz="0" w:space="0" w:color="auto"/>
            <w:bottom w:val="none" w:sz="0" w:space="0" w:color="auto"/>
            <w:right w:val="none" w:sz="0" w:space="0" w:color="auto"/>
          </w:divBdr>
        </w:div>
      </w:divsChild>
    </w:div>
    <w:div w:id="1487091722">
      <w:marLeft w:val="0"/>
      <w:marRight w:val="0"/>
      <w:marTop w:val="0"/>
      <w:marBottom w:val="0"/>
      <w:divBdr>
        <w:top w:val="none" w:sz="0" w:space="0" w:color="auto"/>
        <w:left w:val="none" w:sz="0" w:space="0" w:color="auto"/>
        <w:bottom w:val="none" w:sz="0" w:space="0" w:color="auto"/>
        <w:right w:val="none" w:sz="0" w:space="0" w:color="auto"/>
      </w:divBdr>
      <w:divsChild>
        <w:div w:id="1487091831">
          <w:marLeft w:val="0"/>
          <w:marRight w:val="0"/>
          <w:marTop w:val="0"/>
          <w:marBottom w:val="0"/>
          <w:divBdr>
            <w:top w:val="none" w:sz="0" w:space="0" w:color="auto"/>
            <w:left w:val="none" w:sz="0" w:space="0" w:color="auto"/>
            <w:bottom w:val="none" w:sz="0" w:space="0" w:color="auto"/>
            <w:right w:val="none" w:sz="0" w:space="0" w:color="auto"/>
          </w:divBdr>
        </w:div>
        <w:div w:id="1487091877">
          <w:marLeft w:val="0"/>
          <w:marRight w:val="0"/>
          <w:marTop w:val="0"/>
          <w:marBottom w:val="0"/>
          <w:divBdr>
            <w:top w:val="none" w:sz="0" w:space="0" w:color="auto"/>
            <w:left w:val="none" w:sz="0" w:space="0" w:color="auto"/>
            <w:bottom w:val="none" w:sz="0" w:space="0" w:color="auto"/>
            <w:right w:val="none" w:sz="0" w:space="0" w:color="auto"/>
          </w:divBdr>
        </w:div>
        <w:div w:id="1487091886">
          <w:marLeft w:val="0"/>
          <w:marRight w:val="0"/>
          <w:marTop w:val="0"/>
          <w:marBottom w:val="0"/>
          <w:divBdr>
            <w:top w:val="none" w:sz="0" w:space="0" w:color="auto"/>
            <w:left w:val="none" w:sz="0" w:space="0" w:color="auto"/>
            <w:bottom w:val="none" w:sz="0" w:space="0" w:color="auto"/>
            <w:right w:val="none" w:sz="0" w:space="0" w:color="auto"/>
          </w:divBdr>
        </w:div>
      </w:divsChild>
    </w:div>
    <w:div w:id="1487091735">
      <w:marLeft w:val="0"/>
      <w:marRight w:val="0"/>
      <w:marTop w:val="0"/>
      <w:marBottom w:val="0"/>
      <w:divBdr>
        <w:top w:val="none" w:sz="0" w:space="0" w:color="auto"/>
        <w:left w:val="none" w:sz="0" w:space="0" w:color="auto"/>
        <w:bottom w:val="none" w:sz="0" w:space="0" w:color="auto"/>
        <w:right w:val="none" w:sz="0" w:space="0" w:color="auto"/>
      </w:divBdr>
      <w:divsChild>
        <w:div w:id="1487091642">
          <w:marLeft w:val="0"/>
          <w:marRight w:val="0"/>
          <w:marTop w:val="0"/>
          <w:marBottom w:val="0"/>
          <w:divBdr>
            <w:top w:val="none" w:sz="0" w:space="0" w:color="auto"/>
            <w:left w:val="none" w:sz="0" w:space="0" w:color="auto"/>
            <w:bottom w:val="none" w:sz="0" w:space="0" w:color="auto"/>
            <w:right w:val="none" w:sz="0" w:space="0" w:color="auto"/>
          </w:divBdr>
        </w:div>
        <w:div w:id="1487091688">
          <w:marLeft w:val="0"/>
          <w:marRight w:val="0"/>
          <w:marTop w:val="0"/>
          <w:marBottom w:val="0"/>
          <w:divBdr>
            <w:top w:val="none" w:sz="0" w:space="0" w:color="auto"/>
            <w:left w:val="none" w:sz="0" w:space="0" w:color="auto"/>
            <w:bottom w:val="none" w:sz="0" w:space="0" w:color="auto"/>
            <w:right w:val="none" w:sz="0" w:space="0" w:color="auto"/>
          </w:divBdr>
        </w:div>
        <w:div w:id="1487091711">
          <w:marLeft w:val="0"/>
          <w:marRight w:val="0"/>
          <w:marTop w:val="0"/>
          <w:marBottom w:val="0"/>
          <w:divBdr>
            <w:top w:val="none" w:sz="0" w:space="0" w:color="auto"/>
            <w:left w:val="none" w:sz="0" w:space="0" w:color="auto"/>
            <w:bottom w:val="none" w:sz="0" w:space="0" w:color="auto"/>
            <w:right w:val="none" w:sz="0" w:space="0" w:color="auto"/>
          </w:divBdr>
        </w:div>
        <w:div w:id="1487091723">
          <w:marLeft w:val="0"/>
          <w:marRight w:val="0"/>
          <w:marTop w:val="0"/>
          <w:marBottom w:val="0"/>
          <w:divBdr>
            <w:top w:val="none" w:sz="0" w:space="0" w:color="auto"/>
            <w:left w:val="none" w:sz="0" w:space="0" w:color="auto"/>
            <w:bottom w:val="none" w:sz="0" w:space="0" w:color="auto"/>
            <w:right w:val="none" w:sz="0" w:space="0" w:color="auto"/>
          </w:divBdr>
        </w:div>
        <w:div w:id="1487091779">
          <w:marLeft w:val="0"/>
          <w:marRight w:val="0"/>
          <w:marTop w:val="0"/>
          <w:marBottom w:val="0"/>
          <w:divBdr>
            <w:top w:val="none" w:sz="0" w:space="0" w:color="auto"/>
            <w:left w:val="none" w:sz="0" w:space="0" w:color="auto"/>
            <w:bottom w:val="none" w:sz="0" w:space="0" w:color="auto"/>
            <w:right w:val="none" w:sz="0" w:space="0" w:color="auto"/>
          </w:divBdr>
        </w:div>
        <w:div w:id="1487091793">
          <w:marLeft w:val="0"/>
          <w:marRight w:val="0"/>
          <w:marTop w:val="0"/>
          <w:marBottom w:val="0"/>
          <w:divBdr>
            <w:top w:val="none" w:sz="0" w:space="0" w:color="auto"/>
            <w:left w:val="none" w:sz="0" w:space="0" w:color="auto"/>
            <w:bottom w:val="none" w:sz="0" w:space="0" w:color="auto"/>
            <w:right w:val="none" w:sz="0" w:space="0" w:color="auto"/>
          </w:divBdr>
        </w:div>
        <w:div w:id="1487091829">
          <w:marLeft w:val="0"/>
          <w:marRight w:val="0"/>
          <w:marTop w:val="0"/>
          <w:marBottom w:val="0"/>
          <w:divBdr>
            <w:top w:val="none" w:sz="0" w:space="0" w:color="auto"/>
            <w:left w:val="none" w:sz="0" w:space="0" w:color="auto"/>
            <w:bottom w:val="none" w:sz="0" w:space="0" w:color="auto"/>
            <w:right w:val="none" w:sz="0" w:space="0" w:color="auto"/>
          </w:divBdr>
        </w:div>
        <w:div w:id="1487091844">
          <w:marLeft w:val="0"/>
          <w:marRight w:val="0"/>
          <w:marTop w:val="0"/>
          <w:marBottom w:val="0"/>
          <w:divBdr>
            <w:top w:val="none" w:sz="0" w:space="0" w:color="auto"/>
            <w:left w:val="none" w:sz="0" w:space="0" w:color="auto"/>
            <w:bottom w:val="none" w:sz="0" w:space="0" w:color="auto"/>
            <w:right w:val="none" w:sz="0" w:space="0" w:color="auto"/>
          </w:divBdr>
        </w:div>
        <w:div w:id="1487091855">
          <w:marLeft w:val="0"/>
          <w:marRight w:val="0"/>
          <w:marTop w:val="0"/>
          <w:marBottom w:val="0"/>
          <w:divBdr>
            <w:top w:val="none" w:sz="0" w:space="0" w:color="auto"/>
            <w:left w:val="none" w:sz="0" w:space="0" w:color="auto"/>
            <w:bottom w:val="none" w:sz="0" w:space="0" w:color="auto"/>
            <w:right w:val="none" w:sz="0" w:space="0" w:color="auto"/>
          </w:divBdr>
        </w:div>
        <w:div w:id="1487091866">
          <w:marLeft w:val="0"/>
          <w:marRight w:val="0"/>
          <w:marTop w:val="0"/>
          <w:marBottom w:val="0"/>
          <w:divBdr>
            <w:top w:val="none" w:sz="0" w:space="0" w:color="auto"/>
            <w:left w:val="none" w:sz="0" w:space="0" w:color="auto"/>
            <w:bottom w:val="none" w:sz="0" w:space="0" w:color="auto"/>
            <w:right w:val="none" w:sz="0" w:space="0" w:color="auto"/>
          </w:divBdr>
        </w:div>
      </w:divsChild>
    </w:div>
    <w:div w:id="1487091743">
      <w:marLeft w:val="0"/>
      <w:marRight w:val="0"/>
      <w:marTop w:val="0"/>
      <w:marBottom w:val="0"/>
      <w:divBdr>
        <w:top w:val="none" w:sz="0" w:space="0" w:color="auto"/>
        <w:left w:val="none" w:sz="0" w:space="0" w:color="auto"/>
        <w:bottom w:val="none" w:sz="0" w:space="0" w:color="auto"/>
        <w:right w:val="none" w:sz="0" w:space="0" w:color="auto"/>
      </w:divBdr>
      <w:divsChild>
        <w:div w:id="1487091767">
          <w:marLeft w:val="0"/>
          <w:marRight w:val="0"/>
          <w:marTop w:val="0"/>
          <w:marBottom w:val="0"/>
          <w:divBdr>
            <w:top w:val="none" w:sz="0" w:space="0" w:color="auto"/>
            <w:left w:val="none" w:sz="0" w:space="0" w:color="auto"/>
            <w:bottom w:val="none" w:sz="0" w:space="0" w:color="auto"/>
            <w:right w:val="none" w:sz="0" w:space="0" w:color="auto"/>
          </w:divBdr>
        </w:div>
        <w:div w:id="1487091814">
          <w:marLeft w:val="0"/>
          <w:marRight w:val="0"/>
          <w:marTop w:val="0"/>
          <w:marBottom w:val="0"/>
          <w:divBdr>
            <w:top w:val="none" w:sz="0" w:space="0" w:color="auto"/>
            <w:left w:val="none" w:sz="0" w:space="0" w:color="auto"/>
            <w:bottom w:val="none" w:sz="0" w:space="0" w:color="auto"/>
            <w:right w:val="none" w:sz="0" w:space="0" w:color="auto"/>
          </w:divBdr>
        </w:div>
        <w:div w:id="1487091824">
          <w:marLeft w:val="0"/>
          <w:marRight w:val="0"/>
          <w:marTop w:val="0"/>
          <w:marBottom w:val="0"/>
          <w:divBdr>
            <w:top w:val="none" w:sz="0" w:space="0" w:color="auto"/>
            <w:left w:val="none" w:sz="0" w:space="0" w:color="auto"/>
            <w:bottom w:val="none" w:sz="0" w:space="0" w:color="auto"/>
            <w:right w:val="none" w:sz="0" w:space="0" w:color="auto"/>
          </w:divBdr>
        </w:div>
      </w:divsChild>
    </w:div>
    <w:div w:id="1487091749">
      <w:marLeft w:val="0"/>
      <w:marRight w:val="0"/>
      <w:marTop w:val="0"/>
      <w:marBottom w:val="0"/>
      <w:divBdr>
        <w:top w:val="none" w:sz="0" w:space="0" w:color="auto"/>
        <w:left w:val="none" w:sz="0" w:space="0" w:color="auto"/>
        <w:bottom w:val="none" w:sz="0" w:space="0" w:color="auto"/>
        <w:right w:val="none" w:sz="0" w:space="0" w:color="auto"/>
      </w:divBdr>
      <w:divsChild>
        <w:div w:id="1487091654">
          <w:marLeft w:val="0"/>
          <w:marRight w:val="0"/>
          <w:marTop w:val="0"/>
          <w:marBottom w:val="0"/>
          <w:divBdr>
            <w:top w:val="none" w:sz="0" w:space="0" w:color="auto"/>
            <w:left w:val="none" w:sz="0" w:space="0" w:color="auto"/>
            <w:bottom w:val="none" w:sz="0" w:space="0" w:color="auto"/>
            <w:right w:val="none" w:sz="0" w:space="0" w:color="auto"/>
          </w:divBdr>
        </w:div>
        <w:div w:id="1487091681">
          <w:marLeft w:val="0"/>
          <w:marRight w:val="0"/>
          <w:marTop w:val="0"/>
          <w:marBottom w:val="0"/>
          <w:divBdr>
            <w:top w:val="none" w:sz="0" w:space="0" w:color="auto"/>
            <w:left w:val="none" w:sz="0" w:space="0" w:color="auto"/>
            <w:bottom w:val="none" w:sz="0" w:space="0" w:color="auto"/>
            <w:right w:val="none" w:sz="0" w:space="0" w:color="auto"/>
          </w:divBdr>
        </w:div>
        <w:div w:id="1487091730">
          <w:marLeft w:val="0"/>
          <w:marRight w:val="0"/>
          <w:marTop w:val="0"/>
          <w:marBottom w:val="0"/>
          <w:divBdr>
            <w:top w:val="none" w:sz="0" w:space="0" w:color="auto"/>
            <w:left w:val="none" w:sz="0" w:space="0" w:color="auto"/>
            <w:bottom w:val="none" w:sz="0" w:space="0" w:color="auto"/>
            <w:right w:val="none" w:sz="0" w:space="0" w:color="auto"/>
          </w:divBdr>
        </w:div>
        <w:div w:id="1487091803">
          <w:marLeft w:val="0"/>
          <w:marRight w:val="0"/>
          <w:marTop w:val="0"/>
          <w:marBottom w:val="0"/>
          <w:divBdr>
            <w:top w:val="none" w:sz="0" w:space="0" w:color="auto"/>
            <w:left w:val="none" w:sz="0" w:space="0" w:color="auto"/>
            <w:bottom w:val="none" w:sz="0" w:space="0" w:color="auto"/>
            <w:right w:val="none" w:sz="0" w:space="0" w:color="auto"/>
          </w:divBdr>
        </w:div>
        <w:div w:id="1487091919">
          <w:marLeft w:val="0"/>
          <w:marRight w:val="0"/>
          <w:marTop w:val="0"/>
          <w:marBottom w:val="0"/>
          <w:divBdr>
            <w:top w:val="none" w:sz="0" w:space="0" w:color="auto"/>
            <w:left w:val="none" w:sz="0" w:space="0" w:color="auto"/>
            <w:bottom w:val="none" w:sz="0" w:space="0" w:color="auto"/>
            <w:right w:val="none" w:sz="0" w:space="0" w:color="auto"/>
          </w:divBdr>
        </w:div>
      </w:divsChild>
    </w:div>
    <w:div w:id="1487091757">
      <w:marLeft w:val="0"/>
      <w:marRight w:val="0"/>
      <w:marTop w:val="0"/>
      <w:marBottom w:val="0"/>
      <w:divBdr>
        <w:top w:val="none" w:sz="0" w:space="0" w:color="auto"/>
        <w:left w:val="none" w:sz="0" w:space="0" w:color="auto"/>
        <w:bottom w:val="none" w:sz="0" w:space="0" w:color="auto"/>
        <w:right w:val="none" w:sz="0" w:space="0" w:color="auto"/>
      </w:divBdr>
      <w:divsChild>
        <w:div w:id="1487091655">
          <w:marLeft w:val="0"/>
          <w:marRight w:val="0"/>
          <w:marTop w:val="0"/>
          <w:marBottom w:val="0"/>
          <w:divBdr>
            <w:top w:val="none" w:sz="0" w:space="0" w:color="auto"/>
            <w:left w:val="none" w:sz="0" w:space="0" w:color="auto"/>
            <w:bottom w:val="none" w:sz="0" w:space="0" w:color="auto"/>
            <w:right w:val="none" w:sz="0" w:space="0" w:color="auto"/>
          </w:divBdr>
        </w:div>
        <w:div w:id="1487091704">
          <w:marLeft w:val="0"/>
          <w:marRight w:val="0"/>
          <w:marTop w:val="0"/>
          <w:marBottom w:val="0"/>
          <w:divBdr>
            <w:top w:val="none" w:sz="0" w:space="0" w:color="auto"/>
            <w:left w:val="none" w:sz="0" w:space="0" w:color="auto"/>
            <w:bottom w:val="none" w:sz="0" w:space="0" w:color="auto"/>
            <w:right w:val="none" w:sz="0" w:space="0" w:color="auto"/>
          </w:divBdr>
        </w:div>
        <w:div w:id="1487091726">
          <w:marLeft w:val="0"/>
          <w:marRight w:val="0"/>
          <w:marTop w:val="0"/>
          <w:marBottom w:val="0"/>
          <w:divBdr>
            <w:top w:val="none" w:sz="0" w:space="0" w:color="auto"/>
            <w:left w:val="none" w:sz="0" w:space="0" w:color="auto"/>
            <w:bottom w:val="none" w:sz="0" w:space="0" w:color="auto"/>
            <w:right w:val="none" w:sz="0" w:space="0" w:color="auto"/>
          </w:divBdr>
        </w:div>
        <w:div w:id="1487091759">
          <w:marLeft w:val="0"/>
          <w:marRight w:val="0"/>
          <w:marTop w:val="0"/>
          <w:marBottom w:val="0"/>
          <w:divBdr>
            <w:top w:val="none" w:sz="0" w:space="0" w:color="auto"/>
            <w:left w:val="none" w:sz="0" w:space="0" w:color="auto"/>
            <w:bottom w:val="none" w:sz="0" w:space="0" w:color="auto"/>
            <w:right w:val="none" w:sz="0" w:space="0" w:color="auto"/>
          </w:divBdr>
        </w:div>
        <w:div w:id="1487091772">
          <w:marLeft w:val="0"/>
          <w:marRight w:val="0"/>
          <w:marTop w:val="0"/>
          <w:marBottom w:val="0"/>
          <w:divBdr>
            <w:top w:val="none" w:sz="0" w:space="0" w:color="auto"/>
            <w:left w:val="none" w:sz="0" w:space="0" w:color="auto"/>
            <w:bottom w:val="none" w:sz="0" w:space="0" w:color="auto"/>
            <w:right w:val="none" w:sz="0" w:space="0" w:color="auto"/>
          </w:divBdr>
        </w:div>
        <w:div w:id="1487091774">
          <w:marLeft w:val="0"/>
          <w:marRight w:val="0"/>
          <w:marTop w:val="0"/>
          <w:marBottom w:val="0"/>
          <w:divBdr>
            <w:top w:val="none" w:sz="0" w:space="0" w:color="auto"/>
            <w:left w:val="none" w:sz="0" w:space="0" w:color="auto"/>
            <w:bottom w:val="none" w:sz="0" w:space="0" w:color="auto"/>
            <w:right w:val="none" w:sz="0" w:space="0" w:color="auto"/>
          </w:divBdr>
        </w:div>
        <w:div w:id="1487091784">
          <w:marLeft w:val="0"/>
          <w:marRight w:val="0"/>
          <w:marTop w:val="0"/>
          <w:marBottom w:val="0"/>
          <w:divBdr>
            <w:top w:val="none" w:sz="0" w:space="0" w:color="auto"/>
            <w:left w:val="none" w:sz="0" w:space="0" w:color="auto"/>
            <w:bottom w:val="none" w:sz="0" w:space="0" w:color="auto"/>
            <w:right w:val="none" w:sz="0" w:space="0" w:color="auto"/>
          </w:divBdr>
        </w:div>
        <w:div w:id="1487091843">
          <w:marLeft w:val="0"/>
          <w:marRight w:val="0"/>
          <w:marTop w:val="0"/>
          <w:marBottom w:val="0"/>
          <w:divBdr>
            <w:top w:val="none" w:sz="0" w:space="0" w:color="auto"/>
            <w:left w:val="none" w:sz="0" w:space="0" w:color="auto"/>
            <w:bottom w:val="none" w:sz="0" w:space="0" w:color="auto"/>
            <w:right w:val="none" w:sz="0" w:space="0" w:color="auto"/>
          </w:divBdr>
        </w:div>
        <w:div w:id="1487091847">
          <w:marLeft w:val="0"/>
          <w:marRight w:val="0"/>
          <w:marTop w:val="0"/>
          <w:marBottom w:val="0"/>
          <w:divBdr>
            <w:top w:val="none" w:sz="0" w:space="0" w:color="auto"/>
            <w:left w:val="none" w:sz="0" w:space="0" w:color="auto"/>
            <w:bottom w:val="none" w:sz="0" w:space="0" w:color="auto"/>
            <w:right w:val="none" w:sz="0" w:space="0" w:color="auto"/>
          </w:divBdr>
        </w:div>
        <w:div w:id="1487091860">
          <w:marLeft w:val="0"/>
          <w:marRight w:val="0"/>
          <w:marTop w:val="0"/>
          <w:marBottom w:val="0"/>
          <w:divBdr>
            <w:top w:val="none" w:sz="0" w:space="0" w:color="auto"/>
            <w:left w:val="none" w:sz="0" w:space="0" w:color="auto"/>
            <w:bottom w:val="none" w:sz="0" w:space="0" w:color="auto"/>
            <w:right w:val="none" w:sz="0" w:space="0" w:color="auto"/>
          </w:divBdr>
        </w:div>
        <w:div w:id="1487091878">
          <w:marLeft w:val="0"/>
          <w:marRight w:val="0"/>
          <w:marTop w:val="0"/>
          <w:marBottom w:val="0"/>
          <w:divBdr>
            <w:top w:val="none" w:sz="0" w:space="0" w:color="auto"/>
            <w:left w:val="none" w:sz="0" w:space="0" w:color="auto"/>
            <w:bottom w:val="none" w:sz="0" w:space="0" w:color="auto"/>
            <w:right w:val="none" w:sz="0" w:space="0" w:color="auto"/>
          </w:divBdr>
        </w:div>
        <w:div w:id="1487091925">
          <w:marLeft w:val="0"/>
          <w:marRight w:val="0"/>
          <w:marTop w:val="0"/>
          <w:marBottom w:val="0"/>
          <w:divBdr>
            <w:top w:val="none" w:sz="0" w:space="0" w:color="auto"/>
            <w:left w:val="none" w:sz="0" w:space="0" w:color="auto"/>
            <w:bottom w:val="none" w:sz="0" w:space="0" w:color="auto"/>
            <w:right w:val="none" w:sz="0" w:space="0" w:color="auto"/>
          </w:divBdr>
        </w:div>
        <w:div w:id="1487091926">
          <w:marLeft w:val="0"/>
          <w:marRight w:val="0"/>
          <w:marTop w:val="0"/>
          <w:marBottom w:val="0"/>
          <w:divBdr>
            <w:top w:val="none" w:sz="0" w:space="0" w:color="auto"/>
            <w:left w:val="none" w:sz="0" w:space="0" w:color="auto"/>
            <w:bottom w:val="none" w:sz="0" w:space="0" w:color="auto"/>
            <w:right w:val="none" w:sz="0" w:space="0" w:color="auto"/>
          </w:divBdr>
        </w:div>
        <w:div w:id="1487091955">
          <w:marLeft w:val="0"/>
          <w:marRight w:val="0"/>
          <w:marTop w:val="0"/>
          <w:marBottom w:val="0"/>
          <w:divBdr>
            <w:top w:val="none" w:sz="0" w:space="0" w:color="auto"/>
            <w:left w:val="none" w:sz="0" w:space="0" w:color="auto"/>
            <w:bottom w:val="none" w:sz="0" w:space="0" w:color="auto"/>
            <w:right w:val="none" w:sz="0" w:space="0" w:color="auto"/>
          </w:divBdr>
        </w:div>
      </w:divsChild>
    </w:div>
    <w:div w:id="1487091763">
      <w:marLeft w:val="0"/>
      <w:marRight w:val="0"/>
      <w:marTop w:val="0"/>
      <w:marBottom w:val="0"/>
      <w:divBdr>
        <w:top w:val="none" w:sz="0" w:space="0" w:color="auto"/>
        <w:left w:val="none" w:sz="0" w:space="0" w:color="auto"/>
        <w:bottom w:val="none" w:sz="0" w:space="0" w:color="auto"/>
        <w:right w:val="none" w:sz="0" w:space="0" w:color="auto"/>
      </w:divBdr>
      <w:divsChild>
        <w:div w:id="1487091625">
          <w:marLeft w:val="0"/>
          <w:marRight w:val="0"/>
          <w:marTop w:val="0"/>
          <w:marBottom w:val="0"/>
          <w:divBdr>
            <w:top w:val="none" w:sz="0" w:space="0" w:color="auto"/>
            <w:left w:val="none" w:sz="0" w:space="0" w:color="auto"/>
            <w:bottom w:val="none" w:sz="0" w:space="0" w:color="auto"/>
            <w:right w:val="none" w:sz="0" w:space="0" w:color="auto"/>
          </w:divBdr>
        </w:div>
        <w:div w:id="1487091628">
          <w:marLeft w:val="0"/>
          <w:marRight w:val="0"/>
          <w:marTop w:val="0"/>
          <w:marBottom w:val="0"/>
          <w:divBdr>
            <w:top w:val="none" w:sz="0" w:space="0" w:color="auto"/>
            <w:left w:val="none" w:sz="0" w:space="0" w:color="auto"/>
            <w:bottom w:val="none" w:sz="0" w:space="0" w:color="auto"/>
            <w:right w:val="none" w:sz="0" w:space="0" w:color="auto"/>
          </w:divBdr>
        </w:div>
        <w:div w:id="1487091629">
          <w:marLeft w:val="0"/>
          <w:marRight w:val="0"/>
          <w:marTop w:val="0"/>
          <w:marBottom w:val="0"/>
          <w:divBdr>
            <w:top w:val="none" w:sz="0" w:space="0" w:color="auto"/>
            <w:left w:val="none" w:sz="0" w:space="0" w:color="auto"/>
            <w:bottom w:val="none" w:sz="0" w:space="0" w:color="auto"/>
            <w:right w:val="none" w:sz="0" w:space="0" w:color="auto"/>
          </w:divBdr>
        </w:div>
        <w:div w:id="1487091638">
          <w:marLeft w:val="0"/>
          <w:marRight w:val="0"/>
          <w:marTop w:val="0"/>
          <w:marBottom w:val="0"/>
          <w:divBdr>
            <w:top w:val="none" w:sz="0" w:space="0" w:color="auto"/>
            <w:left w:val="none" w:sz="0" w:space="0" w:color="auto"/>
            <w:bottom w:val="none" w:sz="0" w:space="0" w:color="auto"/>
            <w:right w:val="none" w:sz="0" w:space="0" w:color="auto"/>
          </w:divBdr>
        </w:div>
        <w:div w:id="1487091647">
          <w:marLeft w:val="0"/>
          <w:marRight w:val="0"/>
          <w:marTop w:val="0"/>
          <w:marBottom w:val="0"/>
          <w:divBdr>
            <w:top w:val="none" w:sz="0" w:space="0" w:color="auto"/>
            <w:left w:val="none" w:sz="0" w:space="0" w:color="auto"/>
            <w:bottom w:val="none" w:sz="0" w:space="0" w:color="auto"/>
            <w:right w:val="none" w:sz="0" w:space="0" w:color="auto"/>
          </w:divBdr>
        </w:div>
        <w:div w:id="1487091658">
          <w:marLeft w:val="0"/>
          <w:marRight w:val="0"/>
          <w:marTop w:val="0"/>
          <w:marBottom w:val="0"/>
          <w:divBdr>
            <w:top w:val="none" w:sz="0" w:space="0" w:color="auto"/>
            <w:left w:val="none" w:sz="0" w:space="0" w:color="auto"/>
            <w:bottom w:val="none" w:sz="0" w:space="0" w:color="auto"/>
            <w:right w:val="none" w:sz="0" w:space="0" w:color="auto"/>
          </w:divBdr>
        </w:div>
        <w:div w:id="1487091662">
          <w:marLeft w:val="0"/>
          <w:marRight w:val="0"/>
          <w:marTop w:val="0"/>
          <w:marBottom w:val="0"/>
          <w:divBdr>
            <w:top w:val="none" w:sz="0" w:space="0" w:color="auto"/>
            <w:left w:val="none" w:sz="0" w:space="0" w:color="auto"/>
            <w:bottom w:val="none" w:sz="0" w:space="0" w:color="auto"/>
            <w:right w:val="none" w:sz="0" w:space="0" w:color="auto"/>
          </w:divBdr>
        </w:div>
        <w:div w:id="1487091663">
          <w:marLeft w:val="0"/>
          <w:marRight w:val="0"/>
          <w:marTop w:val="0"/>
          <w:marBottom w:val="0"/>
          <w:divBdr>
            <w:top w:val="none" w:sz="0" w:space="0" w:color="auto"/>
            <w:left w:val="none" w:sz="0" w:space="0" w:color="auto"/>
            <w:bottom w:val="none" w:sz="0" w:space="0" w:color="auto"/>
            <w:right w:val="none" w:sz="0" w:space="0" w:color="auto"/>
          </w:divBdr>
        </w:div>
        <w:div w:id="1487091675">
          <w:marLeft w:val="0"/>
          <w:marRight w:val="0"/>
          <w:marTop w:val="0"/>
          <w:marBottom w:val="0"/>
          <w:divBdr>
            <w:top w:val="none" w:sz="0" w:space="0" w:color="auto"/>
            <w:left w:val="none" w:sz="0" w:space="0" w:color="auto"/>
            <w:bottom w:val="none" w:sz="0" w:space="0" w:color="auto"/>
            <w:right w:val="none" w:sz="0" w:space="0" w:color="auto"/>
          </w:divBdr>
        </w:div>
        <w:div w:id="1487091678">
          <w:marLeft w:val="0"/>
          <w:marRight w:val="0"/>
          <w:marTop w:val="0"/>
          <w:marBottom w:val="0"/>
          <w:divBdr>
            <w:top w:val="none" w:sz="0" w:space="0" w:color="auto"/>
            <w:left w:val="none" w:sz="0" w:space="0" w:color="auto"/>
            <w:bottom w:val="none" w:sz="0" w:space="0" w:color="auto"/>
            <w:right w:val="none" w:sz="0" w:space="0" w:color="auto"/>
          </w:divBdr>
        </w:div>
        <w:div w:id="1487091687">
          <w:marLeft w:val="0"/>
          <w:marRight w:val="0"/>
          <w:marTop w:val="0"/>
          <w:marBottom w:val="0"/>
          <w:divBdr>
            <w:top w:val="none" w:sz="0" w:space="0" w:color="auto"/>
            <w:left w:val="none" w:sz="0" w:space="0" w:color="auto"/>
            <w:bottom w:val="none" w:sz="0" w:space="0" w:color="auto"/>
            <w:right w:val="none" w:sz="0" w:space="0" w:color="auto"/>
          </w:divBdr>
        </w:div>
        <w:div w:id="1487091689">
          <w:marLeft w:val="0"/>
          <w:marRight w:val="0"/>
          <w:marTop w:val="0"/>
          <w:marBottom w:val="0"/>
          <w:divBdr>
            <w:top w:val="none" w:sz="0" w:space="0" w:color="auto"/>
            <w:left w:val="none" w:sz="0" w:space="0" w:color="auto"/>
            <w:bottom w:val="none" w:sz="0" w:space="0" w:color="auto"/>
            <w:right w:val="none" w:sz="0" w:space="0" w:color="auto"/>
          </w:divBdr>
        </w:div>
        <w:div w:id="1487091694">
          <w:marLeft w:val="0"/>
          <w:marRight w:val="0"/>
          <w:marTop w:val="0"/>
          <w:marBottom w:val="0"/>
          <w:divBdr>
            <w:top w:val="none" w:sz="0" w:space="0" w:color="auto"/>
            <w:left w:val="none" w:sz="0" w:space="0" w:color="auto"/>
            <w:bottom w:val="none" w:sz="0" w:space="0" w:color="auto"/>
            <w:right w:val="none" w:sz="0" w:space="0" w:color="auto"/>
          </w:divBdr>
        </w:div>
        <w:div w:id="1487091702">
          <w:marLeft w:val="0"/>
          <w:marRight w:val="0"/>
          <w:marTop w:val="0"/>
          <w:marBottom w:val="0"/>
          <w:divBdr>
            <w:top w:val="none" w:sz="0" w:space="0" w:color="auto"/>
            <w:left w:val="none" w:sz="0" w:space="0" w:color="auto"/>
            <w:bottom w:val="none" w:sz="0" w:space="0" w:color="auto"/>
            <w:right w:val="none" w:sz="0" w:space="0" w:color="auto"/>
          </w:divBdr>
        </w:div>
        <w:div w:id="1487091705">
          <w:marLeft w:val="0"/>
          <w:marRight w:val="0"/>
          <w:marTop w:val="0"/>
          <w:marBottom w:val="0"/>
          <w:divBdr>
            <w:top w:val="none" w:sz="0" w:space="0" w:color="auto"/>
            <w:left w:val="none" w:sz="0" w:space="0" w:color="auto"/>
            <w:bottom w:val="none" w:sz="0" w:space="0" w:color="auto"/>
            <w:right w:val="none" w:sz="0" w:space="0" w:color="auto"/>
          </w:divBdr>
        </w:div>
        <w:div w:id="1487091710">
          <w:marLeft w:val="0"/>
          <w:marRight w:val="0"/>
          <w:marTop w:val="0"/>
          <w:marBottom w:val="0"/>
          <w:divBdr>
            <w:top w:val="none" w:sz="0" w:space="0" w:color="auto"/>
            <w:left w:val="none" w:sz="0" w:space="0" w:color="auto"/>
            <w:bottom w:val="none" w:sz="0" w:space="0" w:color="auto"/>
            <w:right w:val="none" w:sz="0" w:space="0" w:color="auto"/>
          </w:divBdr>
        </w:div>
        <w:div w:id="1487091728">
          <w:marLeft w:val="0"/>
          <w:marRight w:val="0"/>
          <w:marTop w:val="0"/>
          <w:marBottom w:val="0"/>
          <w:divBdr>
            <w:top w:val="none" w:sz="0" w:space="0" w:color="auto"/>
            <w:left w:val="none" w:sz="0" w:space="0" w:color="auto"/>
            <w:bottom w:val="none" w:sz="0" w:space="0" w:color="auto"/>
            <w:right w:val="none" w:sz="0" w:space="0" w:color="auto"/>
          </w:divBdr>
        </w:div>
        <w:div w:id="1487091731">
          <w:marLeft w:val="0"/>
          <w:marRight w:val="0"/>
          <w:marTop w:val="0"/>
          <w:marBottom w:val="0"/>
          <w:divBdr>
            <w:top w:val="none" w:sz="0" w:space="0" w:color="auto"/>
            <w:left w:val="none" w:sz="0" w:space="0" w:color="auto"/>
            <w:bottom w:val="none" w:sz="0" w:space="0" w:color="auto"/>
            <w:right w:val="none" w:sz="0" w:space="0" w:color="auto"/>
          </w:divBdr>
        </w:div>
        <w:div w:id="1487091732">
          <w:marLeft w:val="0"/>
          <w:marRight w:val="0"/>
          <w:marTop w:val="0"/>
          <w:marBottom w:val="0"/>
          <w:divBdr>
            <w:top w:val="none" w:sz="0" w:space="0" w:color="auto"/>
            <w:left w:val="none" w:sz="0" w:space="0" w:color="auto"/>
            <w:bottom w:val="none" w:sz="0" w:space="0" w:color="auto"/>
            <w:right w:val="none" w:sz="0" w:space="0" w:color="auto"/>
          </w:divBdr>
        </w:div>
        <w:div w:id="1487091737">
          <w:marLeft w:val="0"/>
          <w:marRight w:val="0"/>
          <w:marTop w:val="0"/>
          <w:marBottom w:val="0"/>
          <w:divBdr>
            <w:top w:val="none" w:sz="0" w:space="0" w:color="auto"/>
            <w:left w:val="none" w:sz="0" w:space="0" w:color="auto"/>
            <w:bottom w:val="none" w:sz="0" w:space="0" w:color="auto"/>
            <w:right w:val="none" w:sz="0" w:space="0" w:color="auto"/>
          </w:divBdr>
        </w:div>
        <w:div w:id="1487091738">
          <w:marLeft w:val="0"/>
          <w:marRight w:val="0"/>
          <w:marTop w:val="0"/>
          <w:marBottom w:val="0"/>
          <w:divBdr>
            <w:top w:val="none" w:sz="0" w:space="0" w:color="auto"/>
            <w:left w:val="none" w:sz="0" w:space="0" w:color="auto"/>
            <w:bottom w:val="none" w:sz="0" w:space="0" w:color="auto"/>
            <w:right w:val="none" w:sz="0" w:space="0" w:color="auto"/>
          </w:divBdr>
        </w:div>
        <w:div w:id="1487091742">
          <w:marLeft w:val="0"/>
          <w:marRight w:val="0"/>
          <w:marTop w:val="0"/>
          <w:marBottom w:val="0"/>
          <w:divBdr>
            <w:top w:val="none" w:sz="0" w:space="0" w:color="auto"/>
            <w:left w:val="none" w:sz="0" w:space="0" w:color="auto"/>
            <w:bottom w:val="none" w:sz="0" w:space="0" w:color="auto"/>
            <w:right w:val="none" w:sz="0" w:space="0" w:color="auto"/>
          </w:divBdr>
        </w:div>
        <w:div w:id="1487091750">
          <w:marLeft w:val="0"/>
          <w:marRight w:val="0"/>
          <w:marTop w:val="0"/>
          <w:marBottom w:val="0"/>
          <w:divBdr>
            <w:top w:val="none" w:sz="0" w:space="0" w:color="auto"/>
            <w:left w:val="none" w:sz="0" w:space="0" w:color="auto"/>
            <w:bottom w:val="none" w:sz="0" w:space="0" w:color="auto"/>
            <w:right w:val="none" w:sz="0" w:space="0" w:color="auto"/>
          </w:divBdr>
        </w:div>
        <w:div w:id="1487091768">
          <w:marLeft w:val="0"/>
          <w:marRight w:val="0"/>
          <w:marTop w:val="0"/>
          <w:marBottom w:val="0"/>
          <w:divBdr>
            <w:top w:val="none" w:sz="0" w:space="0" w:color="auto"/>
            <w:left w:val="none" w:sz="0" w:space="0" w:color="auto"/>
            <w:bottom w:val="none" w:sz="0" w:space="0" w:color="auto"/>
            <w:right w:val="none" w:sz="0" w:space="0" w:color="auto"/>
          </w:divBdr>
        </w:div>
        <w:div w:id="1487091776">
          <w:marLeft w:val="0"/>
          <w:marRight w:val="0"/>
          <w:marTop w:val="0"/>
          <w:marBottom w:val="0"/>
          <w:divBdr>
            <w:top w:val="none" w:sz="0" w:space="0" w:color="auto"/>
            <w:left w:val="none" w:sz="0" w:space="0" w:color="auto"/>
            <w:bottom w:val="none" w:sz="0" w:space="0" w:color="auto"/>
            <w:right w:val="none" w:sz="0" w:space="0" w:color="auto"/>
          </w:divBdr>
        </w:div>
        <w:div w:id="1487091785">
          <w:marLeft w:val="0"/>
          <w:marRight w:val="0"/>
          <w:marTop w:val="0"/>
          <w:marBottom w:val="0"/>
          <w:divBdr>
            <w:top w:val="none" w:sz="0" w:space="0" w:color="auto"/>
            <w:left w:val="none" w:sz="0" w:space="0" w:color="auto"/>
            <w:bottom w:val="none" w:sz="0" w:space="0" w:color="auto"/>
            <w:right w:val="none" w:sz="0" w:space="0" w:color="auto"/>
          </w:divBdr>
        </w:div>
        <w:div w:id="1487091794">
          <w:marLeft w:val="0"/>
          <w:marRight w:val="0"/>
          <w:marTop w:val="0"/>
          <w:marBottom w:val="0"/>
          <w:divBdr>
            <w:top w:val="none" w:sz="0" w:space="0" w:color="auto"/>
            <w:left w:val="none" w:sz="0" w:space="0" w:color="auto"/>
            <w:bottom w:val="none" w:sz="0" w:space="0" w:color="auto"/>
            <w:right w:val="none" w:sz="0" w:space="0" w:color="auto"/>
          </w:divBdr>
        </w:div>
        <w:div w:id="1487091811">
          <w:marLeft w:val="0"/>
          <w:marRight w:val="0"/>
          <w:marTop w:val="0"/>
          <w:marBottom w:val="0"/>
          <w:divBdr>
            <w:top w:val="none" w:sz="0" w:space="0" w:color="auto"/>
            <w:left w:val="none" w:sz="0" w:space="0" w:color="auto"/>
            <w:bottom w:val="none" w:sz="0" w:space="0" w:color="auto"/>
            <w:right w:val="none" w:sz="0" w:space="0" w:color="auto"/>
          </w:divBdr>
        </w:div>
        <w:div w:id="1487091832">
          <w:marLeft w:val="0"/>
          <w:marRight w:val="0"/>
          <w:marTop w:val="0"/>
          <w:marBottom w:val="0"/>
          <w:divBdr>
            <w:top w:val="none" w:sz="0" w:space="0" w:color="auto"/>
            <w:left w:val="none" w:sz="0" w:space="0" w:color="auto"/>
            <w:bottom w:val="none" w:sz="0" w:space="0" w:color="auto"/>
            <w:right w:val="none" w:sz="0" w:space="0" w:color="auto"/>
          </w:divBdr>
        </w:div>
        <w:div w:id="1487091835">
          <w:marLeft w:val="0"/>
          <w:marRight w:val="0"/>
          <w:marTop w:val="0"/>
          <w:marBottom w:val="0"/>
          <w:divBdr>
            <w:top w:val="none" w:sz="0" w:space="0" w:color="auto"/>
            <w:left w:val="none" w:sz="0" w:space="0" w:color="auto"/>
            <w:bottom w:val="none" w:sz="0" w:space="0" w:color="auto"/>
            <w:right w:val="none" w:sz="0" w:space="0" w:color="auto"/>
          </w:divBdr>
        </w:div>
        <w:div w:id="1487091837">
          <w:marLeft w:val="0"/>
          <w:marRight w:val="0"/>
          <w:marTop w:val="0"/>
          <w:marBottom w:val="0"/>
          <w:divBdr>
            <w:top w:val="none" w:sz="0" w:space="0" w:color="auto"/>
            <w:left w:val="none" w:sz="0" w:space="0" w:color="auto"/>
            <w:bottom w:val="none" w:sz="0" w:space="0" w:color="auto"/>
            <w:right w:val="none" w:sz="0" w:space="0" w:color="auto"/>
          </w:divBdr>
        </w:div>
        <w:div w:id="1487091854">
          <w:marLeft w:val="0"/>
          <w:marRight w:val="0"/>
          <w:marTop w:val="0"/>
          <w:marBottom w:val="0"/>
          <w:divBdr>
            <w:top w:val="none" w:sz="0" w:space="0" w:color="auto"/>
            <w:left w:val="none" w:sz="0" w:space="0" w:color="auto"/>
            <w:bottom w:val="none" w:sz="0" w:space="0" w:color="auto"/>
            <w:right w:val="none" w:sz="0" w:space="0" w:color="auto"/>
          </w:divBdr>
        </w:div>
        <w:div w:id="1487091867">
          <w:marLeft w:val="0"/>
          <w:marRight w:val="0"/>
          <w:marTop w:val="0"/>
          <w:marBottom w:val="0"/>
          <w:divBdr>
            <w:top w:val="none" w:sz="0" w:space="0" w:color="auto"/>
            <w:left w:val="none" w:sz="0" w:space="0" w:color="auto"/>
            <w:bottom w:val="none" w:sz="0" w:space="0" w:color="auto"/>
            <w:right w:val="none" w:sz="0" w:space="0" w:color="auto"/>
          </w:divBdr>
        </w:div>
        <w:div w:id="1487091872">
          <w:marLeft w:val="0"/>
          <w:marRight w:val="0"/>
          <w:marTop w:val="0"/>
          <w:marBottom w:val="0"/>
          <w:divBdr>
            <w:top w:val="none" w:sz="0" w:space="0" w:color="auto"/>
            <w:left w:val="none" w:sz="0" w:space="0" w:color="auto"/>
            <w:bottom w:val="none" w:sz="0" w:space="0" w:color="auto"/>
            <w:right w:val="none" w:sz="0" w:space="0" w:color="auto"/>
          </w:divBdr>
        </w:div>
        <w:div w:id="1487091880">
          <w:marLeft w:val="0"/>
          <w:marRight w:val="0"/>
          <w:marTop w:val="0"/>
          <w:marBottom w:val="0"/>
          <w:divBdr>
            <w:top w:val="none" w:sz="0" w:space="0" w:color="auto"/>
            <w:left w:val="none" w:sz="0" w:space="0" w:color="auto"/>
            <w:bottom w:val="none" w:sz="0" w:space="0" w:color="auto"/>
            <w:right w:val="none" w:sz="0" w:space="0" w:color="auto"/>
          </w:divBdr>
        </w:div>
        <w:div w:id="1487091883">
          <w:marLeft w:val="0"/>
          <w:marRight w:val="0"/>
          <w:marTop w:val="0"/>
          <w:marBottom w:val="0"/>
          <w:divBdr>
            <w:top w:val="none" w:sz="0" w:space="0" w:color="auto"/>
            <w:left w:val="none" w:sz="0" w:space="0" w:color="auto"/>
            <w:bottom w:val="none" w:sz="0" w:space="0" w:color="auto"/>
            <w:right w:val="none" w:sz="0" w:space="0" w:color="auto"/>
          </w:divBdr>
        </w:div>
        <w:div w:id="1487091887">
          <w:marLeft w:val="0"/>
          <w:marRight w:val="0"/>
          <w:marTop w:val="0"/>
          <w:marBottom w:val="0"/>
          <w:divBdr>
            <w:top w:val="none" w:sz="0" w:space="0" w:color="auto"/>
            <w:left w:val="none" w:sz="0" w:space="0" w:color="auto"/>
            <w:bottom w:val="none" w:sz="0" w:space="0" w:color="auto"/>
            <w:right w:val="none" w:sz="0" w:space="0" w:color="auto"/>
          </w:divBdr>
        </w:div>
        <w:div w:id="1487091888">
          <w:marLeft w:val="0"/>
          <w:marRight w:val="0"/>
          <w:marTop w:val="0"/>
          <w:marBottom w:val="0"/>
          <w:divBdr>
            <w:top w:val="none" w:sz="0" w:space="0" w:color="auto"/>
            <w:left w:val="none" w:sz="0" w:space="0" w:color="auto"/>
            <w:bottom w:val="none" w:sz="0" w:space="0" w:color="auto"/>
            <w:right w:val="none" w:sz="0" w:space="0" w:color="auto"/>
          </w:divBdr>
        </w:div>
        <w:div w:id="1487091894">
          <w:marLeft w:val="0"/>
          <w:marRight w:val="0"/>
          <w:marTop w:val="0"/>
          <w:marBottom w:val="0"/>
          <w:divBdr>
            <w:top w:val="none" w:sz="0" w:space="0" w:color="auto"/>
            <w:left w:val="none" w:sz="0" w:space="0" w:color="auto"/>
            <w:bottom w:val="none" w:sz="0" w:space="0" w:color="auto"/>
            <w:right w:val="none" w:sz="0" w:space="0" w:color="auto"/>
          </w:divBdr>
        </w:div>
        <w:div w:id="1487091897">
          <w:marLeft w:val="0"/>
          <w:marRight w:val="0"/>
          <w:marTop w:val="0"/>
          <w:marBottom w:val="0"/>
          <w:divBdr>
            <w:top w:val="none" w:sz="0" w:space="0" w:color="auto"/>
            <w:left w:val="none" w:sz="0" w:space="0" w:color="auto"/>
            <w:bottom w:val="none" w:sz="0" w:space="0" w:color="auto"/>
            <w:right w:val="none" w:sz="0" w:space="0" w:color="auto"/>
          </w:divBdr>
        </w:div>
        <w:div w:id="1487091933">
          <w:marLeft w:val="0"/>
          <w:marRight w:val="0"/>
          <w:marTop w:val="0"/>
          <w:marBottom w:val="0"/>
          <w:divBdr>
            <w:top w:val="none" w:sz="0" w:space="0" w:color="auto"/>
            <w:left w:val="none" w:sz="0" w:space="0" w:color="auto"/>
            <w:bottom w:val="none" w:sz="0" w:space="0" w:color="auto"/>
            <w:right w:val="none" w:sz="0" w:space="0" w:color="auto"/>
          </w:divBdr>
        </w:div>
        <w:div w:id="1487091940">
          <w:marLeft w:val="0"/>
          <w:marRight w:val="0"/>
          <w:marTop w:val="0"/>
          <w:marBottom w:val="0"/>
          <w:divBdr>
            <w:top w:val="none" w:sz="0" w:space="0" w:color="auto"/>
            <w:left w:val="none" w:sz="0" w:space="0" w:color="auto"/>
            <w:bottom w:val="none" w:sz="0" w:space="0" w:color="auto"/>
            <w:right w:val="none" w:sz="0" w:space="0" w:color="auto"/>
          </w:divBdr>
        </w:div>
        <w:div w:id="1487091951">
          <w:marLeft w:val="0"/>
          <w:marRight w:val="0"/>
          <w:marTop w:val="0"/>
          <w:marBottom w:val="0"/>
          <w:divBdr>
            <w:top w:val="none" w:sz="0" w:space="0" w:color="auto"/>
            <w:left w:val="none" w:sz="0" w:space="0" w:color="auto"/>
            <w:bottom w:val="none" w:sz="0" w:space="0" w:color="auto"/>
            <w:right w:val="none" w:sz="0" w:space="0" w:color="auto"/>
          </w:divBdr>
        </w:div>
        <w:div w:id="1487091963">
          <w:marLeft w:val="0"/>
          <w:marRight w:val="0"/>
          <w:marTop w:val="0"/>
          <w:marBottom w:val="0"/>
          <w:divBdr>
            <w:top w:val="none" w:sz="0" w:space="0" w:color="auto"/>
            <w:left w:val="none" w:sz="0" w:space="0" w:color="auto"/>
            <w:bottom w:val="none" w:sz="0" w:space="0" w:color="auto"/>
            <w:right w:val="none" w:sz="0" w:space="0" w:color="auto"/>
          </w:divBdr>
        </w:div>
        <w:div w:id="1487091975">
          <w:marLeft w:val="0"/>
          <w:marRight w:val="0"/>
          <w:marTop w:val="0"/>
          <w:marBottom w:val="0"/>
          <w:divBdr>
            <w:top w:val="none" w:sz="0" w:space="0" w:color="auto"/>
            <w:left w:val="none" w:sz="0" w:space="0" w:color="auto"/>
            <w:bottom w:val="none" w:sz="0" w:space="0" w:color="auto"/>
            <w:right w:val="none" w:sz="0" w:space="0" w:color="auto"/>
          </w:divBdr>
        </w:div>
      </w:divsChild>
    </w:div>
    <w:div w:id="1487091787">
      <w:marLeft w:val="0"/>
      <w:marRight w:val="0"/>
      <w:marTop w:val="0"/>
      <w:marBottom w:val="0"/>
      <w:divBdr>
        <w:top w:val="none" w:sz="0" w:space="0" w:color="auto"/>
        <w:left w:val="none" w:sz="0" w:space="0" w:color="auto"/>
        <w:bottom w:val="none" w:sz="0" w:space="0" w:color="auto"/>
        <w:right w:val="none" w:sz="0" w:space="0" w:color="auto"/>
      </w:divBdr>
      <w:divsChild>
        <w:div w:id="1487091669">
          <w:marLeft w:val="0"/>
          <w:marRight w:val="0"/>
          <w:marTop w:val="0"/>
          <w:marBottom w:val="0"/>
          <w:divBdr>
            <w:top w:val="none" w:sz="0" w:space="0" w:color="auto"/>
            <w:left w:val="none" w:sz="0" w:space="0" w:color="auto"/>
            <w:bottom w:val="none" w:sz="0" w:space="0" w:color="auto"/>
            <w:right w:val="none" w:sz="0" w:space="0" w:color="auto"/>
          </w:divBdr>
        </w:div>
        <w:div w:id="1487091708">
          <w:marLeft w:val="0"/>
          <w:marRight w:val="0"/>
          <w:marTop w:val="0"/>
          <w:marBottom w:val="0"/>
          <w:divBdr>
            <w:top w:val="none" w:sz="0" w:space="0" w:color="auto"/>
            <w:left w:val="none" w:sz="0" w:space="0" w:color="auto"/>
            <w:bottom w:val="none" w:sz="0" w:space="0" w:color="auto"/>
            <w:right w:val="none" w:sz="0" w:space="0" w:color="auto"/>
          </w:divBdr>
        </w:div>
        <w:div w:id="1487091748">
          <w:marLeft w:val="0"/>
          <w:marRight w:val="0"/>
          <w:marTop w:val="0"/>
          <w:marBottom w:val="0"/>
          <w:divBdr>
            <w:top w:val="none" w:sz="0" w:space="0" w:color="auto"/>
            <w:left w:val="none" w:sz="0" w:space="0" w:color="auto"/>
            <w:bottom w:val="none" w:sz="0" w:space="0" w:color="auto"/>
            <w:right w:val="none" w:sz="0" w:space="0" w:color="auto"/>
          </w:divBdr>
        </w:div>
        <w:div w:id="1487091915">
          <w:marLeft w:val="0"/>
          <w:marRight w:val="0"/>
          <w:marTop w:val="0"/>
          <w:marBottom w:val="0"/>
          <w:divBdr>
            <w:top w:val="none" w:sz="0" w:space="0" w:color="auto"/>
            <w:left w:val="none" w:sz="0" w:space="0" w:color="auto"/>
            <w:bottom w:val="none" w:sz="0" w:space="0" w:color="auto"/>
            <w:right w:val="none" w:sz="0" w:space="0" w:color="auto"/>
          </w:divBdr>
        </w:div>
      </w:divsChild>
    </w:div>
    <w:div w:id="1487091805">
      <w:marLeft w:val="0"/>
      <w:marRight w:val="0"/>
      <w:marTop w:val="0"/>
      <w:marBottom w:val="0"/>
      <w:divBdr>
        <w:top w:val="none" w:sz="0" w:space="0" w:color="auto"/>
        <w:left w:val="none" w:sz="0" w:space="0" w:color="auto"/>
        <w:bottom w:val="none" w:sz="0" w:space="0" w:color="auto"/>
        <w:right w:val="none" w:sz="0" w:space="0" w:color="auto"/>
      </w:divBdr>
      <w:divsChild>
        <w:div w:id="1487091631">
          <w:marLeft w:val="0"/>
          <w:marRight w:val="0"/>
          <w:marTop w:val="0"/>
          <w:marBottom w:val="0"/>
          <w:divBdr>
            <w:top w:val="none" w:sz="0" w:space="0" w:color="auto"/>
            <w:left w:val="none" w:sz="0" w:space="0" w:color="auto"/>
            <w:bottom w:val="none" w:sz="0" w:space="0" w:color="auto"/>
            <w:right w:val="none" w:sz="0" w:space="0" w:color="auto"/>
          </w:divBdr>
        </w:div>
        <w:div w:id="1487091643">
          <w:marLeft w:val="0"/>
          <w:marRight w:val="0"/>
          <w:marTop w:val="0"/>
          <w:marBottom w:val="0"/>
          <w:divBdr>
            <w:top w:val="none" w:sz="0" w:space="0" w:color="auto"/>
            <w:left w:val="none" w:sz="0" w:space="0" w:color="auto"/>
            <w:bottom w:val="none" w:sz="0" w:space="0" w:color="auto"/>
            <w:right w:val="none" w:sz="0" w:space="0" w:color="auto"/>
          </w:divBdr>
        </w:div>
        <w:div w:id="1487091646">
          <w:marLeft w:val="0"/>
          <w:marRight w:val="0"/>
          <w:marTop w:val="0"/>
          <w:marBottom w:val="0"/>
          <w:divBdr>
            <w:top w:val="none" w:sz="0" w:space="0" w:color="auto"/>
            <w:left w:val="none" w:sz="0" w:space="0" w:color="auto"/>
            <w:bottom w:val="none" w:sz="0" w:space="0" w:color="auto"/>
            <w:right w:val="none" w:sz="0" w:space="0" w:color="auto"/>
          </w:divBdr>
        </w:div>
        <w:div w:id="1487091679">
          <w:marLeft w:val="0"/>
          <w:marRight w:val="0"/>
          <w:marTop w:val="0"/>
          <w:marBottom w:val="0"/>
          <w:divBdr>
            <w:top w:val="none" w:sz="0" w:space="0" w:color="auto"/>
            <w:left w:val="none" w:sz="0" w:space="0" w:color="auto"/>
            <w:bottom w:val="none" w:sz="0" w:space="0" w:color="auto"/>
            <w:right w:val="none" w:sz="0" w:space="0" w:color="auto"/>
          </w:divBdr>
        </w:div>
        <w:div w:id="1487091691">
          <w:marLeft w:val="0"/>
          <w:marRight w:val="0"/>
          <w:marTop w:val="0"/>
          <w:marBottom w:val="0"/>
          <w:divBdr>
            <w:top w:val="none" w:sz="0" w:space="0" w:color="auto"/>
            <w:left w:val="none" w:sz="0" w:space="0" w:color="auto"/>
            <w:bottom w:val="none" w:sz="0" w:space="0" w:color="auto"/>
            <w:right w:val="none" w:sz="0" w:space="0" w:color="auto"/>
          </w:divBdr>
        </w:div>
        <w:div w:id="1487091697">
          <w:marLeft w:val="0"/>
          <w:marRight w:val="0"/>
          <w:marTop w:val="0"/>
          <w:marBottom w:val="0"/>
          <w:divBdr>
            <w:top w:val="none" w:sz="0" w:space="0" w:color="auto"/>
            <w:left w:val="none" w:sz="0" w:space="0" w:color="auto"/>
            <w:bottom w:val="none" w:sz="0" w:space="0" w:color="auto"/>
            <w:right w:val="none" w:sz="0" w:space="0" w:color="auto"/>
          </w:divBdr>
        </w:div>
        <w:div w:id="1487091700">
          <w:marLeft w:val="0"/>
          <w:marRight w:val="0"/>
          <w:marTop w:val="0"/>
          <w:marBottom w:val="0"/>
          <w:divBdr>
            <w:top w:val="none" w:sz="0" w:space="0" w:color="auto"/>
            <w:left w:val="none" w:sz="0" w:space="0" w:color="auto"/>
            <w:bottom w:val="none" w:sz="0" w:space="0" w:color="auto"/>
            <w:right w:val="none" w:sz="0" w:space="0" w:color="auto"/>
          </w:divBdr>
        </w:div>
        <w:div w:id="1487091709">
          <w:marLeft w:val="0"/>
          <w:marRight w:val="0"/>
          <w:marTop w:val="0"/>
          <w:marBottom w:val="0"/>
          <w:divBdr>
            <w:top w:val="none" w:sz="0" w:space="0" w:color="auto"/>
            <w:left w:val="none" w:sz="0" w:space="0" w:color="auto"/>
            <w:bottom w:val="none" w:sz="0" w:space="0" w:color="auto"/>
            <w:right w:val="none" w:sz="0" w:space="0" w:color="auto"/>
          </w:divBdr>
        </w:div>
        <w:div w:id="1487091712">
          <w:marLeft w:val="0"/>
          <w:marRight w:val="0"/>
          <w:marTop w:val="0"/>
          <w:marBottom w:val="0"/>
          <w:divBdr>
            <w:top w:val="none" w:sz="0" w:space="0" w:color="auto"/>
            <w:left w:val="none" w:sz="0" w:space="0" w:color="auto"/>
            <w:bottom w:val="none" w:sz="0" w:space="0" w:color="auto"/>
            <w:right w:val="none" w:sz="0" w:space="0" w:color="auto"/>
          </w:divBdr>
        </w:div>
        <w:div w:id="1487091713">
          <w:marLeft w:val="0"/>
          <w:marRight w:val="0"/>
          <w:marTop w:val="0"/>
          <w:marBottom w:val="0"/>
          <w:divBdr>
            <w:top w:val="none" w:sz="0" w:space="0" w:color="auto"/>
            <w:left w:val="none" w:sz="0" w:space="0" w:color="auto"/>
            <w:bottom w:val="none" w:sz="0" w:space="0" w:color="auto"/>
            <w:right w:val="none" w:sz="0" w:space="0" w:color="auto"/>
          </w:divBdr>
        </w:div>
        <w:div w:id="1487091715">
          <w:marLeft w:val="0"/>
          <w:marRight w:val="0"/>
          <w:marTop w:val="0"/>
          <w:marBottom w:val="0"/>
          <w:divBdr>
            <w:top w:val="none" w:sz="0" w:space="0" w:color="auto"/>
            <w:left w:val="none" w:sz="0" w:space="0" w:color="auto"/>
            <w:bottom w:val="none" w:sz="0" w:space="0" w:color="auto"/>
            <w:right w:val="none" w:sz="0" w:space="0" w:color="auto"/>
          </w:divBdr>
        </w:div>
        <w:div w:id="1487091740">
          <w:marLeft w:val="0"/>
          <w:marRight w:val="0"/>
          <w:marTop w:val="0"/>
          <w:marBottom w:val="0"/>
          <w:divBdr>
            <w:top w:val="none" w:sz="0" w:space="0" w:color="auto"/>
            <w:left w:val="none" w:sz="0" w:space="0" w:color="auto"/>
            <w:bottom w:val="none" w:sz="0" w:space="0" w:color="auto"/>
            <w:right w:val="none" w:sz="0" w:space="0" w:color="auto"/>
          </w:divBdr>
        </w:div>
        <w:div w:id="1487091745">
          <w:marLeft w:val="0"/>
          <w:marRight w:val="0"/>
          <w:marTop w:val="0"/>
          <w:marBottom w:val="0"/>
          <w:divBdr>
            <w:top w:val="none" w:sz="0" w:space="0" w:color="auto"/>
            <w:left w:val="none" w:sz="0" w:space="0" w:color="auto"/>
            <w:bottom w:val="none" w:sz="0" w:space="0" w:color="auto"/>
            <w:right w:val="none" w:sz="0" w:space="0" w:color="auto"/>
          </w:divBdr>
        </w:div>
        <w:div w:id="1487091769">
          <w:marLeft w:val="0"/>
          <w:marRight w:val="0"/>
          <w:marTop w:val="0"/>
          <w:marBottom w:val="0"/>
          <w:divBdr>
            <w:top w:val="none" w:sz="0" w:space="0" w:color="auto"/>
            <w:left w:val="none" w:sz="0" w:space="0" w:color="auto"/>
            <w:bottom w:val="none" w:sz="0" w:space="0" w:color="auto"/>
            <w:right w:val="none" w:sz="0" w:space="0" w:color="auto"/>
          </w:divBdr>
        </w:div>
        <w:div w:id="1487091790">
          <w:marLeft w:val="0"/>
          <w:marRight w:val="0"/>
          <w:marTop w:val="0"/>
          <w:marBottom w:val="0"/>
          <w:divBdr>
            <w:top w:val="none" w:sz="0" w:space="0" w:color="auto"/>
            <w:left w:val="none" w:sz="0" w:space="0" w:color="auto"/>
            <w:bottom w:val="none" w:sz="0" w:space="0" w:color="auto"/>
            <w:right w:val="none" w:sz="0" w:space="0" w:color="auto"/>
          </w:divBdr>
        </w:div>
        <w:div w:id="1487091802">
          <w:marLeft w:val="0"/>
          <w:marRight w:val="0"/>
          <w:marTop w:val="0"/>
          <w:marBottom w:val="0"/>
          <w:divBdr>
            <w:top w:val="none" w:sz="0" w:space="0" w:color="auto"/>
            <w:left w:val="none" w:sz="0" w:space="0" w:color="auto"/>
            <w:bottom w:val="none" w:sz="0" w:space="0" w:color="auto"/>
            <w:right w:val="none" w:sz="0" w:space="0" w:color="auto"/>
          </w:divBdr>
        </w:div>
        <w:div w:id="1487091806">
          <w:marLeft w:val="0"/>
          <w:marRight w:val="0"/>
          <w:marTop w:val="0"/>
          <w:marBottom w:val="0"/>
          <w:divBdr>
            <w:top w:val="none" w:sz="0" w:space="0" w:color="auto"/>
            <w:left w:val="none" w:sz="0" w:space="0" w:color="auto"/>
            <w:bottom w:val="none" w:sz="0" w:space="0" w:color="auto"/>
            <w:right w:val="none" w:sz="0" w:space="0" w:color="auto"/>
          </w:divBdr>
        </w:div>
        <w:div w:id="1487091807">
          <w:marLeft w:val="0"/>
          <w:marRight w:val="0"/>
          <w:marTop w:val="0"/>
          <w:marBottom w:val="0"/>
          <w:divBdr>
            <w:top w:val="none" w:sz="0" w:space="0" w:color="auto"/>
            <w:left w:val="none" w:sz="0" w:space="0" w:color="auto"/>
            <w:bottom w:val="none" w:sz="0" w:space="0" w:color="auto"/>
            <w:right w:val="none" w:sz="0" w:space="0" w:color="auto"/>
          </w:divBdr>
        </w:div>
        <w:div w:id="1487091808">
          <w:marLeft w:val="0"/>
          <w:marRight w:val="0"/>
          <w:marTop w:val="0"/>
          <w:marBottom w:val="0"/>
          <w:divBdr>
            <w:top w:val="none" w:sz="0" w:space="0" w:color="auto"/>
            <w:left w:val="none" w:sz="0" w:space="0" w:color="auto"/>
            <w:bottom w:val="none" w:sz="0" w:space="0" w:color="auto"/>
            <w:right w:val="none" w:sz="0" w:space="0" w:color="auto"/>
          </w:divBdr>
        </w:div>
        <w:div w:id="1487091828">
          <w:marLeft w:val="0"/>
          <w:marRight w:val="0"/>
          <w:marTop w:val="0"/>
          <w:marBottom w:val="0"/>
          <w:divBdr>
            <w:top w:val="none" w:sz="0" w:space="0" w:color="auto"/>
            <w:left w:val="none" w:sz="0" w:space="0" w:color="auto"/>
            <w:bottom w:val="none" w:sz="0" w:space="0" w:color="auto"/>
            <w:right w:val="none" w:sz="0" w:space="0" w:color="auto"/>
          </w:divBdr>
        </w:div>
        <w:div w:id="1487091830">
          <w:marLeft w:val="0"/>
          <w:marRight w:val="0"/>
          <w:marTop w:val="0"/>
          <w:marBottom w:val="0"/>
          <w:divBdr>
            <w:top w:val="none" w:sz="0" w:space="0" w:color="auto"/>
            <w:left w:val="none" w:sz="0" w:space="0" w:color="auto"/>
            <w:bottom w:val="none" w:sz="0" w:space="0" w:color="auto"/>
            <w:right w:val="none" w:sz="0" w:space="0" w:color="auto"/>
          </w:divBdr>
        </w:div>
        <w:div w:id="1487091833">
          <w:marLeft w:val="0"/>
          <w:marRight w:val="0"/>
          <w:marTop w:val="0"/>
          <w:marBottom w:val="0"/>
          <w:divBdr>
            <w:top w:val="none" w:sz="0" w:space="0" w:color="auto"/>
            <w:left w:val="none" w:sz="0" w:space="0" w:color="auto"/>
            <w:bottom w:val="none" w:sz="0" w:space="0" w:color="auto"/>
            <w:right w:val="none" w:sz="0" w:space="0" w:color="auto"/>
          </w:divBdr>
        </w:div>
        <w:div w:id="1487091834">
          <w:marLeft w:val="0"/>
          <w:marRight w:val="0"/>
          <w:marTop w:val="0"/>
          <w:marBottom w:val="0"/>
          <w:divBdr>
            <w:top w:val="none" w:sz="0" w:space="0" w:color="auto"/>
            <w:left w:val="none" w:sz="0" w:space="0" w:color="auto"/>
            <w:bottom w:val="none" w:sz="0" w:space="0" w:color="auto"/>
            <w:right w:val="none" w:sz="0" w:space="0" w:color="auto"/>
          </w:divBdr>
        </w:div>
        <w:div w:id="1487091838">
          <w:marLeft w:val="0"/>
          <w:marRight w:val="0"/>
          <w:marTop w:val="0"/>
          <w:marBottom w:val="0"/>
          <w:divBdr>
            <w:top w:val="none" w:sz="0" w:space="0" w:color="auto"/>
            <w:left w:val="none" w:sz="0" w:space="0" w:color="auto"/>
            <w:bottom w:val="none" w:sz="0" w:space="0" w:color="auto"/>
            <w:right w:val="none" w:sz="0" w:space="0" w:color="auto"/>
          </w:divBdr>
        </w:div>
        <w:div w:id="1487091849">
          <w:marLeft w:val="0"/>
          <w:marRight w:val="0"/>
          <w:marTop w:val="0"/>
          <w:marBottom w:val="0"/>
          <w:divBdr>
            <w:top w:val="none" w:sz="0" w:space="0" w:color="auto"/>
            <w:left w:val="none" w:sz="0" w:space="0" w:color="auto"/>
            <w:bottom w:val="none" w:sz="0" w:space="0" w:color="auto"/>
            <w:right w:val="none" w:sz="0" w:space="0" w:color="auto"/>
          </w:divBdr>
        </w:div>
        <w:div w:id="1487091868">
          <w:marLeft w:val="0"/>
          <w:marRight w:val="0"/>
          <w:marTop w:val="0"/>
          <w:marBottom w:val="0"/>
          <w:divBdr>
            <w:top w:val="none" w:sz="0" w:space="0" w:color="auto"/>
            <w:left w:val="none" w:sz="0" w:space="0" w:color="auto"/>
            <w:bottom w:val="none" w:sz="0" w:space="0" w:color="auto"/>
            <w:right w:val="none" w:sz="0" w:space="0" w:color="auto"/>
          </w:divBdr>
        </w:div>
        <w:div w:id="1487091884">
          <w:marLeft w:val="0"/>
          <w:marRight w:val="0"/>
          <w:marTop w:val="0"/>
          <w:marBottom w:val="0"/>
          <w:divBdr>
            <w:top w:val="none" w:sz="0" w:space="0" w:color="auto"/>
            <w:left w:val="none" w:sz="0" w:space="0" w:color="auto"/>
            <w:bottom w:val="none" w:sz="0" w:space="0" w:color="auto"/>
            <w:right w:val="none" w:sz="0" w:space="0" w:color="auto"/>
          </w:divBdr>
        </w:div>
        <w:div w:id="1487091895">
          <w:marLeft w:val="0"/>
          <w:marRight w:val="0"/>
          <w:marTop w:val="0"/>
          <w:marBottom w:val="0"/>
          <w:divBdr>
            <w:top w:val="none" w:sz="0" w:space="0" w:color="auto"/>
            <w:left w:val="none" w:sz="0" w:space="0" w:color="auto"/>
            <w:bottom w:val="none" w:sz="0" w:space="0" w:color="auto"/>
            <w:right w:val="none" w:sz="0" w:space="0" w:color="auto"/>
          </w:divBdr>
        </w:div>
        <w:div w:id="1487091899">
          <w:marLeft w:val="0"/>
          <w:marRight w:val="0"/>
          <w:marTop w:val="0"/>
          <w:marBottom w:val="0"/>
          <w:divBdr>
            <w:top w:val="none" w:sz="0" w:space="0" w:color="auto"/>
            <w:left w:val="none" w:sz="0" w:space="0" w:color="auto"/>
            <w:bottom w:val="none" w:sz="0" w:space="0" w:color="auto"/>
            <w:right w:val="none" w:sz="0" w:space="0" w:color="auto"/>
          </w:divBdr>
        </w:div>
        <w:div w:id="1487091903">
          <w:marLeft w:val="0"/>
          <w:marRight w:val="0"/>
          <w:marTop w:val="0"/>
          <w:marBottom w:val="0"/>
          <w:divBdr>
            <w:top w:val="none" w:sz="0" w:space="0" w:color="auto"/>
            <w:left w:val="none" w:sz="0" w:space="0" w:color="auto"/>
            <w:bottom w:val="none" w:sz="0" w:space="0" w:color="auto"/>
            <w:right w:val="none" w:sz="0" w:space="0" w:color="auto"/>
          </w:divBdr>
        </w:div>
        <w:div w:id="1487091911">
          <w:marLeft w:val="0"/>
          <w:marRight w:val="0"/>
          <w:marTop w:val="0"/>
          <w:marBottom w:val="0"/>
          <w:divBdr>
            <w:top w:val="none" w:sz="0" w:space="0" w:color="auto"/>
            <w:left w:val="none" w:sz="0" w:space="0" w:color="auto"/>
            <w:bottom w:val="none" w:sz="0" w:space="0" w:color="auto"/>
            <w:right w:val="none" w:sz="0" w:space="0" w:color="auto"/>
          </w:divBdr>
        </w:div>
        <w:div w:id="1487091924">
          <w:marLeft w:val="0"/>
          <w:marRight w:val="0"/>
          <w:marTop w:val="0"/>
          <w:marBottom w:val="0"/>
          <w:divBdr>
            <w:top w:val="none" w:sz="0" w:space="0" w:color="auto"/>
            <w:left w:val="none" w:sz="0" w:space="0" w:color="auto"/>
            <w:bottom w:val="none" w:sz="0" w:space="0" w:color="auto"/>
            <w:right w:val="none" w:sz="0" w:space="0" w:color="auto"/>
          </w:divBdr>
        </w:div>
        <w:div w:id="1487091927">
          <w:marLeft w:val="0"/>
          <w:marRight w:val="0"/>
          <w:marTop w:val="0"/>
          <w:marBottom w:val="0"/>
          <w:divBdr>
            <w:top w:val="none" w:sz="0" w:space="0" w:color="auto"/>
            <w:left w:val="none" w:sz="0" w:space="0" w:color="auto"/>
            <w:bottom w:val="none" w:sz="0" w:space="0" w:color="auto"/>
            <w:right w:val="none" w:sz="0" w:space="0" w:color="auto"/>
          </w:divBdr>
        </w:div>
        <w:div w:id="1487091935">
          <w:marLeft w:val="0"/>
          <w:marRight w:val="0"/>
          <w:marTop w:val="0"/>
          <w:marBottom w:val="0"/>
          <w:divBdr>
            <w:top w:val="none" w:sz="0" w:space="0" w:color="auto"/>
            <w:left w:val="none" w:sz="0" w:space="0" w:color="auto"/>
            <w:bottom w:val="none" w:sz="0" w:space="0" w:color="auto"/>
            <w:right w:val="none" w:sz="0" w:space="0" w:color="auto"/>
          </w:divBdr>
        </w:div>
        <w:div w:id="1487091968">
          <w:marLeft w:val="0"/>
          <w:marRight w:val="0"/>
          <w:marTop w:val="0"/>
          <w:marBottom w:val="0"/>
          <w:divBdr>
            <w:top w:val="none" w:sz="0" w:space="0" w:color="auto"/>
            <w:left w:val="none" w:sz="0" w:space="0" w:color="auto"/>
            <w:bottom w:val="none" w:sz="0" w:space="0" w:color="auto"/>
            <w:right w:val="none" w:sz="0" w:space="0" w:color="auto"/>
          </w:divBdr>
        </w:div>
        <w:div w:id="1487091979">
          <w:marLeft w:val="0"/>
          <w:marRight w:val="0"/>
          <w:marTop w:val="0"/>
          <w:marBottom w:val="0"/>
          <w:divBdr>
            <w:top w:val="none" w:sz="0" w:space="0" w:color="auto"/>
            <w:left w:val="none" w:sz="0" w:space="0" w:color="auto"/>
            <w:bottom w:val="none" w:sz="0" w:space="0" w:color="auto"/>
            <w:right w:val="none" w:sz="0" w:space="0" w:color="auto"/>
          </w:divBdr>
        </w:div>
      </w:divsChild>
    </w:div>
    <w:div w:id="1487091809">
      <w:marLeft w:val="0"/>
      <w:marRight w:val="0"/>
      <w:marTop w:val="0"/>
      <w:marBottom w:val="0"/>
      <w:divBdr>
        <w:top w:val="none" w:sz="0" w:space="0" w:color="auto"/>
        <w:left w:val="none" w:sz="0" w:space="0" w:color="auto"/>
        <w:bottom w:val="none" w:sz="0" w:space="0" w:color="auto"/>
        <w:right w:val="none" w:sz="0" w:space="0" w:color="auto"/>
      </w:divBdr>
      <w:divsChild>
        <w:div w:id="1487091668">
          <w:marLeft w:val="0"/>
          <w:marRight w:val="0"/>
          <w:marTop w:val="0"/>
          <w:marBottom w:val="0"/>
          <w:divBdr>
            <w:top w:val="none" w:sz="0" w:space="0" w:color="auto"/>
            <w:left w:val="none" w:sz="0" w:space="0" w:color="auto"/>
            <w:bottom w:val="none" w:sz="0" w:space="0" w:color="auto"/>
            <w:right w:val="none" w:sz="0" w:space="0" w:color="auto"/>
          </w:divBdr>
        </w:div>
        <w:div w:id="1487091673">
          <w:marLeft w:val="0"/>
          <w:marRight w:val="0"/>
          <w:marTop w:val="0"/>
          <w:marBottom w:val="0"/>
          <w:divBdr>
            <w:top w:val="none" w:sz="0" w:space="0" w:color="auto"/>
            <w:left w:val="none" w:sz="0" w:space="0" w:color="auto"/>
            <w:bottom w:val="none" w:sz="0" w:space="0" w:color="auto"/>
            <w:right w:val="none" w:sz="0" w:space="0" w:color="auto"/>
          </w:divBdr>
        </w:div>
        <w:div w:id="1487091727">
          <w:marLeft w:val="0"/>
          <w:marRight w:val="0"/>
          <w:marTop w:val="0"/>
          <w:marBottom w:val="0"/>
          <w:divBdr>
            <w:top w:val="none" w:sz="0" w:space="0" w:color="auto"/>
            <w:left w:val="none" w:sz="0" w:space="0" w:color="auto"/>
            <w:bottom w:val="none" w:sz="0" w:space="0" w:color="auto"/>
            <w:right w:val="none" w:sz="0" w:space="0" w:color="auto"/>
          </w:divBdr>
        </w:div>
        <w:div w:id="1487091734">
          <w:marLeft w:val="0"/>
          <w:marRight w:val="0"/>
          <w:marTop w:val="0"/>
          <w:marBottom w:val="0"/>
          <w:divBdr>
            <w:top w:val="none" w:sz="0" w:space="0" w:color="auto"/>
            <w:left w:val="none" w:sz="0" w:space="0" w:color="auto"/>
            <w:bottom w:val="none" w:sz="0" w:space="0" w:color="auto"/>
            <w:right w:val="none" w:sz="0" w:space="0" w:color="auto"/>
          </w:divBdr>
        </w:div>
        <w:div w:id="1487091741">
          <w:marLeft w:val="0"/>
          <w:marRight w:val="0"/>
          <w:marTop w:val="0"/>
          <w:marBottom w:val="0"/>
          <w:divBdr>
            <w:top w:val="none" w:sz="0" w:space="0" w:color="auto"/>
            <w:left w:val="none" w:sz="0" w:space="0" w:color="auto"/>
            <w:bottom w:val="none" w:sz="0" w:space="0" w:color="auto"/>
            <w:right w:val="none" w:sz="0" w:space="0" w:color="auto"/>
          </w:divBdr>
        </w:div>
        <w:div w:id="1487091754">
          <w:marLeft w:val="0"/>
          <w:marRight w:val="0"/>
          <w:marTop w:val="0"/>
          <w:marBottom w:val="0"/>
          <w:divBdr>
            <w:top w:val="none" w:sz="0" w:space="0" w:color="auto"/>
            <w:left w:val="none" w:sz="0" w:space="0" w:color="auto"/>
            <w:bottom w:val="none" w:sz="0" w:space="0" w:color="auto"/>
            <w:right w:val="none" w:sz="0" w:space="0" w:color="auto"/>
          </w:divBdr>
        </w:div>
        <w:div w:id="1487091761">
          <w:marLeft w:val="0"/>
          <w:marRight w:val="0"/>
          <w:marTop w:val="0"/>
          <w:marBottom w:val="0"/>
          <w:divBdr>
            <w:top w:val="none" w:sz="0" w:space="0" w:color="auto"/>
            <w:left w:val="none" w:sz="0" w:space="0" w:color="auto"/>
            <w:bottom w:val="none" w:sz="0" w:space="0" w:color="auto"/>
            <w:right w:val="none" w:sz="0" w:space="0" w:color="auto"/>
          </w:divBdr>
        </w:div>
        <w:div w:id="1487091782">
          <w:marLeft w:val="0"/>
          <w:marRight w:val="0"/>
          <w:marTop w:val="0"/>
          <w:marBottom w:val="0"/>
          <w:divBdr>
            <w:top w:val="none" w:sz="0" w:space="0" w:color="auto"/>
            <w:left w:val="none" w:sz="0" w:space="0" w:color="auto"/>
            <w:bottom w:val="none" w:sz="0" w:space="0" w:color="auto"/>
            <w:right w:val="none" w:sz="0" w:space="0" w:color="auto"/>
          </w:divBdr>
        </w:div>
        <w:div w:id="1487091848">
          <w:marLeft w:val="0"/>
          <w:marRight w:val="0"/>
          <w:marTop w:val="0"/>
          <w:marBottom w:val="0"/>
          <w:divBdr>
            <w:top w:val="none" w:sz="0" w:space="0" w:color="auto"/>
            <w:left w:val="none" w:sz="0" w:space="0" w:color="auto"/>
            <w:bottom w:val="none" w:sz="0" w:space="0" w:color="auto"/>
            <w:right w:val="none" w:sz="0" w:space="0" w:color="auto"/>
          </w:divBdr>
        </w:div>
        <w:div w:id="1487091851">
          <w:marLeft w:val="0"/>
          <w:marRight w:val="0"/>
          <w:marTop w:val="0"/>
          <w:marBottom w:val="0"/>
          <w:divBdr>
            <w:top w:val="none" w:sz="0" w:space="0" w:color="auto"/>
            <w:left w:val="none" w:sz="0" w:space="0" w:color="auto"/>
            <w:bottom w:val="none" w:sz="0" w:space="0" w:color="auto"/>
            <w:right w:val="none" w:sz="0" w:space="0" w:color="auto"/>
          </w:divBdr>
        </w:div>
        <w:div w:id="1487091902">
          <w:marLeft w:val="0"/>
          <w:marRight w:val="0"/>
          <w:marTop w:val="0"/>
          <w:marBottom w:val="0"/>
          <w:divBdr>
            <w:top w:val="none" w:sz="0" w:space="0" w:color="auto"/>
            <w:left w:val="none" w:sz="0" w:space="0" w:color="auto"/>
            <w:bottom w:val="none" w:sz="0" w:space="0" w:color="auto"/>
            <w:right w:val="none" w:sz="0" w:space="0" w:color="auto"/>
          </w:divBdr>
        </w:div>
        <w:div w:id="1487091905">
          <w:marLeft w:val="0"/>
          <w:marRight w:val="0"/>
          <w:marTop w:val="0"/>
          <w:marBottom w:val="0"/>
          <w:divBdr>
            <w:top w:val="none" w:sz="0" w:space="0" w:color="auto"/>
            <w:left w:val="none" w:sz="0" w:space="0" w:color="auto"/>
            <w:bottom w:val="none" w:sz="0" w:space="0" w:color="auto"/>
            <w:right w:val="none" w:sz="0" w:space="0" w:color="auto"/>
          </w:divBdr>
        </w:div>
        <w:div w:id="1487091923">
          <w:marLeft w:val="0"/>
          <w:marRight w:val="0"/>
          <w:marTop w:val="0"/>
          <w:marBottom w:val="0"/>
          <w:divBdr>
            <w:top w:val="none" w:sz="0" w:space="0" w:color="auto"/>
            <w:left w:val="none" w:sz="0" w:space="0" w:color="auto"/>
            <w:bottom w:val="none" w:sz="0" w:space="0" w:color="auto"/>
            <w:right w:val="none" w:sz="0" w:space="0" w:color="auto"/>
          </w:divBdr>
        </w:div>
        <w:div w:id="1487091934">
          <w:marLeft w:val="0"/>
          <w:marRight w:val="0"/>
          <w:marTop w:val="0"/>
          <w:marBottom w:val="0"/>
          <w:divBdr>
            <w:top w:val="none" w:sz="0" w:space="0" w:color="auto"/>
            <w:left w:val="none" w:sz="0" w:space="0" w:color="auto"/>
            <w:bottom w:val="none" w:sz="0" w:space="0" w:color="auto"/>
            <w:right w:val="none" w:sz="0" w:space="0" w:color="auto"/>
          </w:divBdr>
        </w:div>
        <w:div w:id="1487091952">
          <w:marLeft w:val="0"/>
          <w:marRight w:val="0"/>
          <w:marTop w:val="0"/>
          <w:marBottom w:val="0"/>
          <w:divBdr>
            <w:top w:val="none" w:sz="0" w:space="0" w:color="auto"/>
            <w:left w:val="none" w:sz="0" w:space="0" w:color="auto"/>
            <w:bottom w:val="none" w:sz="0" w:space="0" w:color="auto"/>
            <w:right w:val="none" w:sz="0" w:space="0" w:color="auto"/>
          </w:divBdr>
        </w:div>
        <w:div w:id="1487091966">
          <w:marLeft w:val="0"/>
          <w:marRight w:val="0"/>
          <w:marTop w:val="0"/>
          <w:marBottom w:val="0"/>
          <w:divBdr>
            <w:top w:val="none" w:sz="0" w:space="0" w:color="auto"/>
            <w:left w:val="none" w:sz="0" w:space="0" w:color="auto"/>
            <w:bottom w:val="none" w:sz="0" w:space="0" w:color="auto"/>
            <w:right w:val="none" w:sz="0" w:space="0" w:color="auto"/>
          </w:divBdr>
        </w:div>
      </w:divsChild>
    </w:div>
    <w:div w:id="1487091813">
      <w:marLeft w:val="0"/>
      <w:marRight w:val="0"/>
      <w:marTop w:val="0"/>
      <w:marBottom w:val="0"/>
      <w:divBdr>
        <w:top w:val="none" w:sz="0" w:space="0" w:color="auto"/>
        <w:left w:val="none" w:sz="0" w:space="0" w:color="auto"/>
        <w:bottom w:val="none" w:sz="0" w:space="0" w:color="auto"/>
        <w:right w:val="none" w:sz="0" w:space="0" w:color="auto"/>
      </w:divBdr>
      <w:divsChild>
        <w:div w:id="1487091692">
          <w:marLeft w:val="0"/>
          <w:marRight w:val="0"/>
          <w:marTop w:val="0"/>
          <w:marBottom w:val="0"/>
          <w:divBdr>
            <w:top w:val="none" w:sz="0" w:space="0" w:color="auto"/>
            <w:left w:val="none" w:sz="0" w:space="0" w:color="auto"/>
            <w:bottom w:val="none" w:sz="0" w:space="0" w:color="auto"/>
            <w:right w:val="none" w:sz="0" w:space="0" w:color="auto"/>
          </w:divBdr>
        </w:div>
        <w:div w:id="1487091729">
          <w:marLeft w:val="0"/>
          <w:marRight w:val="0"/>
          <w:marTop w:val="0"/>
          <w:marBottom w:val="0"/>
          <w:divBdr>
            <w:top w:val="none" w:sz="0" w:space="0" w:color="auto"/>
            <w:left w:val="none" w:sz="0" w:space="0" w:color="auto"/>
            <w:bottom w:val="none" w:sz="0" w:space="0" w:color="auto"/>
            <w:right w:val="none" w:sz="0" w:space="0" w:color="auto"/>
          </w:divBdr>
        </w:div>
        <w:div w:id="1487091823">
          <w:marLeft w:val="0"/>
          <w:marRight w:val="0"/>
          <w:marTop w:val="0"/>
          <w:marBottom w:val="0"/>
          <w:divBdr>
            <w:top w:val="none" w:sz="0" w:space="0" w:color="auto"/>
            <w:left w:val="none" w:sz="0" w:space="0" w:color="auto"/>
            <w:bottom w:val="none" w:sz="0" w:space="0" w:color="auto"/>
            <w:right w:val="none" w:sz="0" w:space="0" w:color="auto"/>
          </w:divBdr>
        </w:div>
        <w:div w:id="1487091876">
          <w:marLeft w:val="0"/>
          <w:marRight w:val="0"/>
          <w:marTop w:val="0"/>
          <w:marBottom w:val="0"/>
          <w:divBdr>
            <w:top w:val="none" w:sz="0" w:space="0" w:color="auto"/>
            <w:left w:val="none" w:sz="0" w:space="0" w:color="auto"/>
            <w:bottom w:val="none" w:sz="0" w:space="0" w:color="auto"/>
            <w:right w:val="none" w:sz="0" w:space="0" w:color="auto"/>
          </w:divBdr>
        </w:div>
        <w:div w:id="1487091930">
          <w:marLeft w:val="0"/>
          <w:marRight w:val="0"/>
          <w:marTop w:val="0"/>
          <w:marBottom w:val="0"/>
          <w:divBdr>
            <w:top w:val="none" w:sz="0" w:space="0" w:color="auto"/>
            <w:left w:val="none" w:sz="0" w:space="0" w:color="auto"/>
            <w:bottom w:val="none" w:sz="0" w:space="0" w:color="auto"/>
            <w:right w:val="none" w:sz="0" w:space="0" w:color="auto"/>
          </w:divBdr>
        </w:div>
      </w:divsChild>
    </w:div>
    <w:div w:id="1487091822">
      <w:marLeft w:val="0"/>
      <w:marRight w:val="0"/>
      <w:marTop w:val="0"/>
      <w:marBottom w:val="0"/>
      <w:divBdr>
        <w:top w:val="none" w:sz="0" w:space="0" w:color="auto"/>
        <w:left w:val="none" w:sz="0" w:space="0" w:color="auto"/>
        <w:bottom w:val="none" w:sz="0" w:space="0" w:color="auto"/>
        <w:right w:val="none" w:sz="0" w:space="0" w:color="auto"/>
      </w:divBdr>
      <w:divsChild>
        <w:div w:id="1487091739">
          <w:marLeft w:val="0"/>
          <w:marRight w:val="0"/>
          <w:marTop w:val="0"/>
          <w:marBottom w:val="0"/>
          <w:divBdr>
            <w:top w:val="none" w:sz="0" w:space="0" w:color="auto"/>
            <w:left w:val="none" w:sz="0" w:space="0" w:color="auto"/>
            <w:bottom w:val="none" w:sz="0" w:space="0" w:color="auto"/>
            <w:right w:val="none" w:sz="0" w:space="0" w:color="auto"/>
          </w:divBdr>
        </w:div>
        <w:div w:id="1487091857">
          <w:marLeft w:val="0"/>
          <w:marRight w:val="0"/>
          <w:marTop w:val="0"/>
          <w:marBottom w:val="0"/>
          <w:divBdr>
            <w:top w:val="none" w:sz="0" w:space="0" w:color="auto"/>
            <w:left w:val="none" w:sz="0" w:space="0" w:color="auto"/>
            <w:bottom w:val="none" w:sz="0" w:space="0" w:color="auto"/>
            <w:right w:val="none" w:sz="0" w:space="0" w:color="auto"/>
          </w:divBdr>
        </w:div>
        <w:div w:id="1487091941">
          <w:marLeft w:val="0"/>
          <w:marRight w:val="0"/>
          <w:marTop w:val="0"/>
          <w:marBottom w:val="0"/>
          <w:divBdr>
            <w:top w:val="none" w:sz="0" w:space="0" w:color="auto"/>
            <w:left w:val="none" w:sz="0" w:space="0" w:color="auto"/>
            <w:bottom w:val="none" w:sz="0" w:space="0" w:color="auto"/>
            <w:right w:val="none" w:sz="0" w:space="0" w:color="auto"/>
          </w:divBdr>
        </w:div>
      </w:divsChild>
    </w:div>
    <w:div w:id="1487091842">
      <w:marLeft w:val="0"/>
      <w:marRight w:val="0"/>
      <w:marTop w:val="0"/>
      <w:marBottom w:val="0"/>
      <w:divBdr>
        <w:top w:val="none" w:sz="0" w:space="0" w:color="auto"/>
        <w:left w:val="none" w:sz="0" w:space="0" w:color="auto"/>
        <w:bottom w:val="none" w:sz="0" w:space="0" w:color="auto"/>
        <w:right w:val="none" w:sz="0" w:space="0" w:color="auto"/>
      </w:divBdr>
      <w:divsChild>
        <w:div w:id="1487091627">
          <w:marLeft w:val="0"/>
          <w:marRight w:val="0"/>
          <w:marTop w:val="0"/>
          <w:marBottom w:val="0"/>
          <w:divBdr>
            <w:top w:val="none" w:sz="0" w:space="0" w:color="auto"/>
            <w:left w:val="none" w:sz="0" w:space="0" w:color="auto"/>
            <w:bottom w:val="none" w:sz="0" w:space="0" w:color="auto"/>
            <w:right w:val="none" w:sz="0" w:space="0" w:color="auto"/>
          </w:divBdr>
        </w:div>
        <w:div w:id="1487091644">
          <w:marLeft w:val="0"/>
          <w:marRight w:val="0"/>
          <w:marTop w:val="0"/>
          <w:marBottom w:val="0"/>
          <w:divBdr>
            <w:top w:val="none" w:sz="0" w:space="0" w:color="auto"/>
            <w:left w:val="none" w:sz="0" w:space="0" w:color="auto"/>
            <w:bottom w:val="none" w:sz="0" w:space="0" w:color="auto"/>
            <w:right w:val="none" w:sz="0" w:space="0" w:color="auto"/>
          </w:divBdr>
        </w:div>
        <w:div w:id="1487091659">
          <w:marLeft w:val="0"/>
          <w:marRight w:val="0"/>
          <w:marTop w:val="0"/>
          <w:marBottom w:val="0"/>
          <w:divBdr>
            <w:top w:val="none" w:sz="0" w:space="0" w:color="auto"/>
            <w:left w:val="none" w:sz="0" w:space="0" w:color="auto"/>
            <w:bottom w:val="none" w:sz="0" w:space="0" w:color="auto"/>
            <w:right w:val="none" w:sz="0" w:space="0" w:color="auto"/>
          </w:divBdr>
        </w:div>
        <w:div w:id="1487091698">
          <w:marLeft w:val="0"/>
          <w:marRight w:val="0"/>
          <w:marTop w:val="0"/>
          <w:marBottom w:val="0"/>
          <w:divBdr>
            <w:top w:val="none" w:sz="0" w:space="0" w:color="auto"/>
            <w:left w:val="none" w:sz="0" w:space="0" w:color="auto"/>
            <w:bottom w:val="none" w:sz="0" w:space="0" w:color="auto"/>
            <w:right w:val="none" w:sz="0" w:space="0" w:color="auto"/>
          </w:divBdr>
        </w:div>
        <w:div w:id="1487091707">
          <w:marLeft w:val="0"/>
          <w:marRight w:val="0"/>
          <w:marTop w:val="0"/>
          <w:marBottom w:val="0"/>
          <w:divBdr>
            <w:top w:val="none" w:sz="0" w:space="0" w:color="auto"/>
            <w:left w:val="none" w:sz="0" w:space="0" w:color="auto"/>
            <w:bottom w:val="none" w:sz="0" w:space="0" w:color="auto"/>
            <w:right w:val="none" w:sz="0" w:space="0" w:color="auto"/>
          </w:divBdr>
        </w:div>
        <w:div w:id="1487091736">
          <w:marLeft w:val="0"/>
          <w:marRight w:val="0"/>
          <w:marTop w:val="0"/>
          <w:marBottom w:val="0"/>
          <w:divBdr>
            <w:top w:val="none" w:sz="0" w:space="0" w:color="auto"/>
            <w:left w:val="none" w:sz="0" w:space="0" w:color="auto"/>
            <w:bottom w:val="none" w:sz="0" w:space="0" w:color="auto"/>
            <w:right w:val="none" w:sz="0" w:space="0" w:color="auto"/>
          </w:divBdr>
        </w:div>
        <w:div w:id="1487091746">
          <w:marLeft w:val="0"/>
          <w:marRight w:val="0"/>
          <w:marTop w:val="0"/>
          <w:marBottom w:val="0"/>
          <w:divBdr>
            <w:top w:val="none" w:sz="0" w:space="0" w:color="auto"/>
            <w:left w:val="none" w:sz="0" w:space="0" w:color="auto"/>
            <w:bottom w:val="none" w:sz="0" w:space="0" w:color="auto"/>
            <w:right w:val="none" w:sz="0" w:space="0" w:color="auto"/>
          </w:divBdr>
        </w:div>
        <w:div w:id="1487091804">
          <w:marLeft w:val="0"/>
          <w:marRight w:val="0"/>
          <w:marTop w:val="0"/>
          <w:marBottom w:val="0"/>
          <w:divBdr>
            <w:top w:val="none" w:sz="0" w:space="0" w:color="auto"/>
            <w:left w:val="none" w:sz="0" w:space="0" w:color="auto"/>
            <w:bottom w:val="none" w:sz="0" w:space="0" w:color="auto"/>
            <w:right w:val="none" w:sz="0" w:space="0" w:color="auto"/>
          </w:divBdr>
        </w:div>
        <w:div w:id="1487091816">
          <w:marLeft w:val="0"/>
          <w:marRight w:val="0"/>
          <w:marTop w:val="0"/>
          <w:marBottom w:val="0"/>
          <w:divBdr>
            <w:top w:val="none" w:sz="0" w:space="0" w:color="auto"/>
            <w:left w:val="none" w:sz="0" w:space="0" w:color="auto"/>
            <w:bottom w:val="none" w:sz="0" w:space="0" w:color="auto"/>
            <w:right w:val="none" w:sz="0" w:space="0" w:color="auto"/>
          </w:divBdr>
        </w:div>
        <w:div w:id="1487091845">
          <w:marLeft w:val="0"/>
          <w:marRight w:val="0"/>
          <w:marTop w:val="0"/>
          <w:marBottom w:val="0"/>
          <w:divBdr>
            <w:top w:val="none" w:sz="0" w:space="0" w:color="auto"/>
            <w:left w:val="none" w:sz="0" w:space="0" w:color="auto"/>
            <w:bottom w:val="none" w:sz="0" w:space="0" w:color="auto"/>
            <w:right w:val="none" w:sz="0" w:space="0" w:color="auto"/>
          </w:divBdr>
        </w:div>
        <w:div w:id="1487091893">
          <w:marLeft w:val="0"/>
          <w:marRight w:val="0"/>
          <w:marTop w:val="0"/>
          <w:marBottom w:val="0"/>
          <w:divBdr>
            <w:top w:val="none" w:sz="0" w:space="0" w:color="auto"/>
            <w:left w:val="none" w:sz="0" w:space="0" w:color="auto"/>
            <w:bottom w:val="none" w:sz="0" w:space="0" w:color="auto"/>
            <w:right w:val="none" w:sz="0" w:space="0" w:color="auto"/>
          </w:divBdr>
        </w:div>
        <w:div w:id="1487091937">
          <w:marLeft w:val="0"/>
          <w:marRight w:val="0"/>
          <w:marTop w:val="0"/>
          <w:marBottom w:val="0"/>
          <w:divBdr>
            <w:top w:val="none" w:sz="0" w:space="0" w:color="auto"/>
            <w:left w:val="none" w:sz="0" w:space="0" w:color="auto"/>
            <w:bottom w:val="none" w:sz="0" w:space="0" w:color="auto"/>
            <w:right w:val="none" w:sz="0" w:space="0" w:color="auto"/>
          </w:divBdr>
        </w:div>
      </w:divsChild>
    </w:div>
    <w:div w:id="1487091862">
      <w:marLeft w:val="0"/>
      <w:marRight w:val="0"/>
      <w:marTop w:val="0"/>
      <w:marBottom w:val="0"/>
      <w:divBdr>
        <w:top w:val="none" w:sz="0" w:space="0" w:color="auto"/>
        <w:left w:val="none" w:sz="0" w:space="0" w:color="auto"/>
        <w:bottom w:val="none" w:sz="0" w:space="0" w:color="auto"/>
        <w:right w:val="none" w:sz="0" w:space="0" w:color="auto"/>
      </w:divBdr>
      <w:divsChild>
        <w:div w:id="1487091636">
          <w:marLeft w:val="0"/>
          <w:marRight w:val="0"/>
          <w:marTop w:val="0"/>
          <w:marBottom w:val="0"/>
          <w:divBdr>
            <w:top w:val="none" w:sz="0" w:space="0" w:color="auto"/>
            <w:left w:val="none" w:sz="0" w:space="0" w:color="auto"/>
            <w:bottom w:val="none" w:sz="0" w:space="0" w:color="auto"/>
            <w:right w:val="none" w:sz="0" w:space="0" w:color="auto"/>
          </w:divBdr>
        </w:div>
        <w:div w:id="1487091649">
          <w:marLeft w:val="0"/>
          <w:marRight w:val="0"/>
          <w:marTop w:val="0"/>
          <w:marBottom w:val="0"/>
          <w:divBdr>
            <w:top w:val="none" w:sz="0" w:space="0" w:color="auto"/>
            <w:left w:val="none" w:sz="0" w:space="0" w:color="auto"/>
            <w:bottom w:val="none" w:sz="0" w:space="0" w:color="auto"/>
            <w:right w:val="none" w:sz="0" w:space="0" w:color="auto"/>
          </w:divBdr>
        </w:div>
        <w:div w:id="1487091652">
          <w:marLeft w:val="0"/>
          <w:marRight w:val="0"/>
          <w:marTop w:val="0"/>
          <w:marBottom w:val="0"/>
          <w:divBdr>
            <w:top w:val="none" w:sz="0" w:space="0" w:color="auto"/>
            <w:left w:val="none" w:sz="0" w:space="0" w:color="auto"/>
            <w:bottom w:val="none" w:sz="0" w:space="0" w:color="auto"/>
            <w:right w:val="none" w:sz="0" w:space="0" w:color="auto"/>
          </w:divBdr>
        </w:div>
        <w:div w:id="1487091664">
          <w:marLeft w:val="0"/>
          <w:marRight w:val="0"/>
          <w:marTop w:val="0"/>
          <w:marBottom w:val="0"/>
          <w:divBdr>
            <w:top w:val="none" w:sz="0" w:space="0" w:color="auto"/>
            <w:left w:val="none" w:sz="0" w:space="0" w:color="auto"/>
            <w:bottom w:val="none" w:sz="0" w:space="0" w:color="auto"/>
            <w:right w:val="none" w:sz="0" w:space="0" w:color="auto"/>
          </w:divBdr>
        </w:div>
        <w:div w:id="1487091676">
          <w:marLeft w:val="0"/>
          <w:marRight w:val="0"/>
          <w:marTop w:val="0"/>
          <w:marBottom w:val="0"/>
          <w:divBdr>
            <w:top w:val="none" w:sz="0" w:space="0" w:color="auto"/>
            <w:left w:val="none" w:sz="0" w:space="0" w:color="auto"/>
            <w:bottom w:val="none" w:sz="0" w:space="0" w:color="auto"/>
            <w:right w:val="none" w:sz="0" w:space="0" w:color="auto"/>
          </w:divBdr>
        </w:div>
        <w:div w:id="1487091695">
          <w:marLeft w:val="0"/>
          <w:marRight w:val="0"/>
          <w:marTop w:val="0"/>
          <w:marBottom w:val="0"/>
          <w:divBdr>
            <w:top w:val="none" w:sz="0" w:space="0" w:color="auto"/>
            <w:left w:val="none" w:sz="0" w:space="0" w:color="auto"/>
            <w:bottom w:val="none" w:sz="0" w:space="0" w:color="auto"/>
            <w:right w:val="none" w:sz="0" w:space="0" w:color="auto"/>
          </w:divBdr>
        </w:div>
        <w:div w:id="1487091703">
          <w:marLeft w:val="0"/>
          <w:marRight w:val="0"/>
          <w:marTop w:val="0"/>
          <w:marBottom w:val="0"/>
          <w:divBdr>
            <w:top w:val="none" w:sz="0" w:space="0" w:color="auto"/>
            <w:left w:val="none" w:sz="0" w:space="0" w:color="auto"/>
            <w:bottom w:val="none" w:sz="0" w:space="0" w:color="auto"/>
            <w:right w:val="none" w:sz="0" w:space="0" w:color="auto"/>
          </w:divBdr>
        </w:div>
        <w:div w:id="1487091716">
          <w:marLeft w:val="0"/>
          <w:marRight w:val="0"/>
          <w:marTop w:val="0"/>
          <w:marBottom w:val="0"/>
          <w:divBdr>
            <w:top w:val="none" w:sz="0" w:space="0" w:color="auto"/>
            <w:left w:val="none" w:sz="0" w:space="0" w:color="auto"/>
            <w:bottom w:val="none" w:sz="0" w:space="0" w:color="auto"/>
            <w:right w:val="none" w:sz="0" w:space="0" w:color="auto"/>
          </w:divBdr>
        </w:div>
        <w:div w:id="1487091753">
          <w:marLeft w:val="0"/>
          <w:marRight w:val="0"/>
          <w:marTop w:val="0"/>
          <w:marBottom w:val="0"/>
          <w:divBdr>
            <w:top w:val="none" w:sz="0" w:space="0" w:color="auto"/>
            <w:left w:val="none" w:sz="0" w:space="0" w:color="auto"/>
            <w:bottom w:val="none" w:sz="0" w:space="0" w:color="auto"/>
            <w:right w:val="none" w:sz="0" w:space="0" w:color="auto"/>
          </w:divBdr>
        </w:div>
        <w:div w:id="1487091791">
          <w:marLeft w:val="0"/>
          <w:marRight w:val="0"/>
          <w:marTop w:val="0"/>
          <w:marBottom w:val="0"/>
          <w:divBdr>
            <w:top w:val="none" w:sz="0" w:space="0" w:color="auto"/>
            <w:left w:val="none" w:sz="0" w:space="0" w:color="auto"/>
            <w:bottom w:val="none" w:sz="0" w:space="0" w:color="auto"/>
            <w:right w:val="none" w:sz="0" w:space="0" w:color="auto"/>
          </w:divBdr>
        </w:div>
        <w:div w:id="1487091792">
          <w:marLeft w:val="0"/>
          <w:marRight w:val="0"/>
          <w:marTop w:val="0"/>
          <w:marBottom w:val="0"/>
          <w:divBdr>
            <w:top w:val="none" w:sz="0" w:space="0" w:color="auto"/>
            <w:left w:val="none" w:sz="0" w:space="0" w:color="auto"/>
            <w:bottom w:val="none" w:sz="0" w:space="0" w:color="auto"/>
            <w:right w:val="none" w:sz="0" w:space="0" w:color="auto"/>
          </w:divBdr>
        </w:div>
        <w:div w:id="1487091856">
          <w:marLeft w:val="0"/>
          <w:marRight w:val="0"/>
          <w:marTop w:val="0"/>
          <w:marBottom w:val="0"/>
          <w:divBdr>
            <w:top w:val="none" w:sz="0" w:space="0" w:color="auto"/>
            <w:left w:val="none" w:sz="0" w:space="0" w:color="auto"/>
            <w:bottom w:val="none" w:sz="0" w:space="0" w:color="auto"/>
            <w:right w:val="none" w:sz="0" w:space="0" w:color="auto"/>
          </w:divBdr>
        </w:div>
        <w:div w:id="1487091875">
          <w:marLeft w:val="0"/>
          <w:marRight w:val="0"/>
          <w:marTop w:val="0"/>
          <w:marBottom w:val="0"/>
          <w:divBdr>
            <w:top w:val="none" w:sz="0" w:space="0" w:color="auto"/>
            <w:left w:val="none" w:sz="0" w:space="0" w:color="auto"/>
            <w:bottom w:val="none" w:sz="0" w:space="0" w:color="auto"/>
            <w:right w:val="none" w:sz="0" w:space="0" w:color="auto"/>
          </w:divBdr>
        </w:div>
        <w:div w:id="1487091879">
          <w:marLeft w:val="0"/>
          <w:marRight w:val="0"/>
          <w:marTop w:val="0"/>
          <w:marBottom w:val="0"/>
          <w:divBdr>
            <w:top w:val="none" w:sz="0" w:space="0" w:color="auto"/>
            <w:left w:val="none" w:sz="0" w:space="0" w:color="auto"/>
            <w:bottom w:val="none" w:sz="0" w:space="0" w:color="auto"/>
            <w:right w:val="none" w:sz="0" w:space="0" w:color="auto"/>
          </w:divBdr>
        </w:div>
        <w:div w:id="1487091890">
          <w:marLeft w:val="0"/>
          <w:marRight w:val="0"/>
          <w:marTop w:val="0"/>
          <w:marBottom w:val="0"/>
          <w:divBdr>
            <w:top w:val="none" w:sz="0" w:space="0" w:color="auto"/>
            <w:left w:val="none" w:sz="0" w:space="0" w:color="auto"/>
            <w:bottom w:val="none" w:sz="0" w:space="0" w:color="auto"/>
            <w:right w:val="none" w:sz="0" w:space="0" w:color="auto"/>
          </w:divBdr>
        </w:div>
        <w:div w:id="1487091965">
          <w:marLeft w:val="0"/>
          <w:marRight w:val="0"/>
          <w:marTop w:val="0"/>
          <w:marBottom w:val="0"/>
          <w:divBdr>
            <w:top w:val="none" w:sz="0" w:space="0" w:color="auto"/>
            <w:left w:val="none" w:sz="0" w:space="0" w:color="auto"/>
            <w:bottom w:val="none" w:sz="0" w:space="0" w:color="auto"/>
            <w:right w:val="none" w:sz="0" w:space="0" w:color="auto"/>
          </w:divBdr>
        </w:div>
      </w:divsChild>
    </w:div>
    <w:div w:id="1487091871">
      <w:marLeft w:val="0"/>
      <w:marRight w:val="0"/>
      <w:marTop w:val="0"/>
      <w:marBottom w:val="0"/>
      <w:divBdr>
        <w:top w:val="none" w:sz="0" w:space="0" w:color="auto"/>
        <w:left w:val="none" w:sz="0" w:space="0" w:color="auto"/>
        <w:bottom w:val="none" w:sz="0" w:space="0" w:color="auto"/>
        <w:right w:val="none" w:sz="0" w:space="0" w:color="auto"/>
      </w:divBdr>
      <w:divsChild>
        <w:div w:id="1487091637">
          <w:marLeft w:val="0"/>
          <w:marRight w:val="0"/>
          <w:marTop w:val="0"/>
          <w:marBottom w:val="0"/>
          <w:divBdr>
            <w:top w:val="none" w:sz="0" w:space="0" w:color="auto"/>
            <w:left w:val="none" w:sz="0" w:space="0" w:color="auto"/>
            <w:bottom w:val="none" w:sz="0" w:space="0" w:color="auto"/>
            <w:right w:val="none" w:sz="0" w:space="0" w:color="auto"/>
          </w:divBdr>
        </w:div>
        <w:div w:id="1487091665">
          <w:marLeft w:val="0"/>
          <w:marRight w:val="0"/>
          <w:marTop w:val="0"/>
          <w:marBottom w:val="0"/>
          <w:divBdr>
            <w:top w:val="none" w:sz="0" w:space="0" w:color="auto"/>
            <w:left w:val="none" w:sz="0" w:space="0" w:color="auto"/>
            <w:bottom w:val="none" w:sz="0" w:space="0" w:color="auto"/>
            <w:right w:val="none" w:sz="0" w:space="0" w:color="auto"/>
          </w:divBdr>
        </w:div>
        <w:div w:id="1487091680">
          <w:marLeft w:val="0"/>
          <w:marRight w:val="0"/>
          <w:marTop w:val="0"/>
          <w:marBottom w:val="0"/>
          <w:divBdr>
            <w:top w:val="none" w:sz="0" w:space="0" w:color="auto"/>
            <w:left w:val="none" w:sz="0" w:space="0" w:color="auto"/>
            <w:bottom w:val="none" w:sz="0" w:space="0" w:color="auto"/>
            <w:right w:val="none" w:sz="0" w:space="0" w:color="auto"/>
          </w:divBdr>
        </w:div>
        <w:div w:id="1487091755">
          <w:marLeft w:val="0"/>
          <w:marRight w:val="0"/>
          <w:marTop w:val="0"/>
          <w:marBottom w:val="0"/>
          <w:divBdr>
            <w:top w:val="none" w:sz="0" w:space="0" w:color="auto"/>
            <w:left w:val="none" w:sz="0" w:space="0" w:color="auto"/>
            <w:bottom w:val="none" w:sz="0" w:space="0" w:color="auto"/>
            <w:right w:val="none" w:sz="0" w:space="0" w:color="auto"/>
          </w:divBdr>
        </w:div>
        <w:div w:id="1487091821">
          <w:marLeft w:val="0"/>
          <w:marRight w:val="0"/>
          <w:marTop w:val="0"/>
          <w:marBottom w:val="0"/>
          <w:divBdr>
            <w:top w:val="none" w:sz="0" w:space="0" w:color="auto"/>
            <w:left w:val="none" w:sz="0" w:space="0" w:color="auto"/>
            <w:bottom w:val="none" w:sz="0" w:space="0" w:color="auto"/>
            <w:right w:val="none" w:sz="0" w:space="0" w:color="auto"/>
          </w:divBdr>
        </w:div>
        <w:div w:id="1487091840">
          <w:marLeft w:val="0"/>
          <w:marRight w:val="0"/>
          <w:marTop w:val="0"/>
          <w:marBottom w:val="0"/>
          <w:divBdr>
            <w:top w:val="none" w:sz="0" w:space="0" w:color="auto"/>
            <w:left w:val="none" w:sz="0" w:space="0" w:color="auto"/>
            <w:bottom w:val="none" w:sz="0" w:space="0" w:color="auto"/>
            <w:right w:val="none" w:sz="0" w:space="0" w:color="auto"/>
          </w:divBdr>
        </w:div>
        <w:div w:id="1487091852">
          <w:marLeft w:val="0"/>
          <w:marRight w:val="0"/>
          <w:marTop w:val="0"/>
          <w:marBottom w:val="0"/>
          <w:divBdr>
            <w:top w:val="none" w:sz="0" w:space="0" w:color="auto"/>
            <w:left w:val="none" w:sz="0" w:space="0" w:color="auto"/>
            <w:bottom w:val="none" w:sz="0" w:space="0" w:color="auto"/>
            <w:right w:val="none" w:sz="0" w:space="0" w:color="auto"/>
          </w:divBdr>
        </w:div>
        <w:div w:id="1487091947">
          <w:marLeft w:val="0"/>
          <w:marRight w:val="0"/>
          <w:marTop w:val="0"/>
          <w:marBottom w:val="0"/>
          <w:divBdr>
            <w:top w:val="none" w:sz="0" w:space="0" w:color="auto"/>
            <w:left w:val="none" w:sz="0" w:space="0" w:color="auto"/>
            <w:bottom w:val="none" w:sz="0" w:space="0" w:color="auto"/>
            <w:right w:val="none" w:sz="0" w:space="0" w:color="auto"/>
          </w:divBdr>
        </w:div>
        <w:div w:id="1487091961">
          <w:marLeft w:val="0"/>
          <w:marRight w:val="0"/>
          <w:marTop w:val="0"/>
          <w:marBottom w:val="0"/>
          <w:divBdr>
            <w:top w:val="none" w:sz="0" w:space="0" w:color="auto"/>
            <w:left w:val="none" w:sz="0" w:space="0" w:color="auto"/>
            <w:bottom w:val="none" w:sz="0" w:space="0" w:color="auto"/>
            <w:right w:val="none" w:sz="0" w:space="0" w:color="auto"/>
          </w:divBdr>
        </w:div>
      </w:divsChild>
    </w:div>
    <w:div w:id="1487091900">
      <w:marLeft w:val="0"/>
      <w:marRight w:val="0"/>
      <w:marTop w:val="0"/>
      <w:marBottom w:val="0"/>
      <w:divBdr>
        <w:top w:val="none" w:sz="0" w:space="0" w:color="auto"/>
        <w:left w:val="none" w:sz="0" w:space="0" w:color="auto"/>
        <w:bottom w:val="none" w:sz="0" w:space="0" w:color="auto"/>
        <w:right w:val="none" w:sz="0" w:space="0" w:color="auto"/>
      </w:divBdr>
      <w:divsChild>
        <w:div w:id="1487091780">
          <w:marLeft w:val="0"/>
          <w:marRight w:val="0"/>
          <w:marTop w:val="0"/>
          <w:marBottom w:val="0"/>
          <w:divBdr>
            <w:top w:val="none" w:sz="0" w:space="0" w:color="auto"/>
            <w:left w:val="none" w:sz="0" w:space="0" w:color="auto"/>
            <w:bottom w:val="none" w:sz="0" w:space="0" w:color="auto"/>
            <w:right w:val="none" w:sz="0" w:space="0" w:color="auto"/>
          </w:divBdr>
        </w:div>
        <w:div w:id="1487091799">
          <w:marLeft w:val="0"/>
          <w:marRight w:val="0"/>
          <w:marTop w:val="0"/>
          <w:marBottom w:val="0"/>
          <w:divBdr>
            <w:top w:val="none" w:sz="0" w:space="0" w:color="auto"/>
            <w:left w:val="none" w:sz="0" w:space="0" w:color="auto"/>
            <w:bottom w:val="none" w:sz="0" w:space="0" w:color="auto"/>
            <w:right w:val="none" w:sz="0" w:space="0" w:color="auto"/>
          </w:divBdr>
        </w:div>
        <w:div w:id="1487091817">
          <w:marLeft w:val="0"/>
          <w:marRight w:val="0"/>
          <w:marTop w:val="0"/>
          <w:marBottom w:val="0"/>
          <w:divBdr>
            <w:top w:val="none" w:sz="0" w:space="0" w:color="auto"/>
            <w:left w:val="none" w:sz="0" w:space="0" w:color="auto"/>
            <w:bottom w:val="none" w:sz="0" w:space="0" w:color="auto"/>
            <w:right w:val="none" w:sz="0" w:space="0" w:color="auto"/>
          </w:divBdr>
        </w:div>
        <w:div w:id="1487091920">
          <w:marLeft w:val="0"/>
          <w:marRight w:val="0"/>
          <w:marTop w:val="0"/>
          <w:marBottom w:val="0"/>
          <w:divBdr>
            <w:top w:val="none" w:sz="0" w:space="0" w:color="auto"/>
            <w:left w:val="none" w:sz="0" w:space="0" w:color="auto"/>
            <w:bottom w:val="none" w:sz="0" w:space="0" w:color="auto"/>
            <w:right w:val="none" w:sz="0" w:space="0" w:color="auto"/>
          </w:divBdr>
        </w:div>
        <w:div w:id="1487091939">
          <w:marLeft w:val="0"/>
          <w:marRight w:val="0"/>
          <w:marTop w:val="0"/>
          <w:marBottom w:val="0"/>
          <w:divBdr>
            <w:top w:val="none" w:sz="0" w:space="0" w:color="auto"/>
            <w:left w:val="none" w:sz="0" w:space="0" w:color="auto"/>
            <w:bottom w:val="none" w:sz="0" w:space="0" w:color="auto"/>
            <w:right w:val="none" w:sz="0" w:space="0" w:color="auto"/>
          </w:divBdr>
        </w:div>
        <w:div w:id="1487091964">
          <w:marLeft w:val="0"/>
          <w:marRight w:val="0"/>
          <w:marTop w:val="0"/>
          <w:marBottom w:val="0"/>
          <w:divBdr>
            <w:top w:val="none" w:sz="0" w:space="0" w:color="auto"/>
            <w:left w:val="none" w:sz="0" w:space="0" w:color="auto"/>
            <w:bottom w:val="none" w:sz="0" w:space="0" w:color="auto"/>
            <w:right w:val="none" w:sz="0" w:space="0" w:color="auto"/>
          </w:divBdr>
        </w:div>
        <w:div w:id="1487091971">
          <w:marLeft w:val="0"/>
          <w:marRight w:val="0"/>
          <w:marTop w:val="0"/>
          <w:marBottom w:val="0"/>
          <w:divBdr>
            <w:top w:val="none" w:sz="0" w:space="0" w:color="auto"/>
            <w:left w:val="none" w:sz="0" w:space="0" w:color="auto"/>
            <w:bottom w:val="none" w:sz="0" w:space="0" w:color="auto"/>
            <w:right w:val="none" w:sz="0" w:space="0" w:color="auto"/>
          </w:divBdr>
        </w:div>
      </w:divsChild>
    </w:div>
    <w:div w:id="1487091922">
      <w:marLeft w:val="0"/>
      <w:marRight w:val="0"/>
      <w:marTop w:val="0"/>
      <w:marBottom w:val="0"/>
      <w:divBdr>
        <w:top w:val="none" w:sz="0" w:space="0" w:color="auto"/>
        <w:left w:val="none" w:sz="0" w:space="0" w:color="auto"/>
        <w:bottom w:val="none" w:sz="0" w:space="0" w:color="auto"/>
        <w:right w:val="none" w:sz="0" w:space="0" w:color="auto"/>
      </w:divBdr>
      <w:divsChild>
        <w:div w:id="1487091667">
          <w:marLeft w:val="0"/>
          <w:marRight w:val="0"/>
          <w:marTop w:val="0"/>
          <w:marBottom w:val="0"/>
          <w:divBdr>
            <w:top w:val="none" w:sz="0" w:space="0" w:color="auto"/>
            <w:left w:val="none" w:sz="0" w:space="0" w:color="auto"/>
            <w:bottom w:val="none" w:sz="0" w:space="0" w:color="auto"/>
            <w:right w:val="none" w:sz="0" w:space="0" w:color="auto"/>
          </w:divBdr>
        </w:div>
        <w:div w:id="1487091936">
          <w:marLeft w:val="0"/>
          <w:marRight w:val="0"/>
          <w:marTop w:val="0"/>
          <w:marBottom w:val="0"/>
          <w:divBdr>
            <w:top w:val="none" w:sz="0" w:space="0" w:color="auto"/>
            <w:left w:val="none" w:sz="0" w:space="0" w:color="auto"/>
            <w:bottom w:val="none" w:sz="0" w:space="0" w:color="auto"/>
            <w:right w:val="none" w:sz="0" w:space="0" w:color="auto"/>
          </w:divBdr>
        </w:div>
      </w:divsChild>
    </w:div>
    <w:div w:id="1487091929">
      <w:marLeft w:val="0"/>
      <w:marRight w:val="0"/>
      <w:marTop w:val="0"/>
      <w:marBottom w:val="0"/>
      <w:divBdr>
        <w:top w:val="none" w:sz="0" w:space="0" w:color="auto"/>
        <w:left w:val="none" w:sz="0" w:space="0" w:color="auto"/>
        <w:bottom w:val="none" w:sz="0" w:space="0" w:color="auto"/>
        <w:right w:val="none" w:sz="0" w:space="0" w:color="auto"/>
      </w:divBdr>
      <w:divsChild>
        <w:div w:id="1487091660">
          <w:marLeft w:val="0"/>
          <w:marRight w:val="0"/>
          <w:marTop w:val="0"/>
          <w:marBottom w:val="0"/>
          <w:divBdr>
            <w:top w:val="none" w:sz="0" w:space="0" w:color="auto"/>
            <w:left w:val="none" w:sz="0" w:space="0" w:color="auto"/>
            <w:bottom w:val="none" w:sz="0" w:space="0" w:color="auto"/>
            <w:right w:val="none" w:sz="0" w:space="0" w:color="auto"/>
          </w:divBdr>
        </w:div>
        <w:div w:id="1487091677">
          <w:marLeft w:val="0"/>
          <w:marRight w:val="0"/>
          <w:marTop w:val="0"/>
          <w:marBottom w:val="0"/>
          <w:divBdr>
            <w:top w:val="none" w:sz="0" w:space="0" w:color="auto"/>
            <w:left w:val="none" w:sz="0" w:space="0" w:color="auto"/>
            <w:bottom w:val="none" w:sz="0" w:space="0" w:color="auto"/>
            <w:right w:val="none" w:sz="0" w:space="0" w:color="auto"/>
          </w:divBdr>
        </w:div>
        <w:div w:id="1487091765">
          <w:marLeft w:val="0"/>
          <w:marRight w:val="0"/>
          <w:marTop w:val="0"/>
          <w:marBottom w:val="0"/>
          <w:divBdr>
            <w:top w:val="none" w:sz="0" w:space="0" w:color="auto"/>
            <w:left w:val="none" w:sz="0" w:space="0" w:color="auto"/>
            <w:bottom w:val="none" w:sz="0" w:space="0" w:color="auto"/>
            <w:right w:val="none" w:sz="0" w:space="0" w:color="auto"/>
          </w:divBdr>
        </w:div>
        <w:div w:id="1487091797">
          <w:marLeft w:val="0"/>
          <w:marRight w:val="0"/>
          <w:marTop w:val="0"/>
          <w:marBottom w:val="0"/>
          <w:divBdr>
            <w:top w:val="none" w:sz="0" w:space="0" w:color="auto"/>
            <w:left w:val="none" w:sz="0" w:space="0" w:color="auto"/>
            <w:bottom w:val="none" w:sz="0" w:space="0" w:color="auto"/>
            <w:right w:val="none" w:sz="0" w:space="0" w:color="auto"/>
          </w:divBdr>
        </w:div>
        <w:div w:id="1487091800">
          <w:marLeft w:val="0"/>
          <w:marRight w:val="0"/>
          <w:marTop w:val="0"/>
          <w:marBottom w:val="0"/>
          <w:divBdr>
            <w:top w:val="none" w:sz="0" w:space="0" w:color="auto"/>
            <w:left w:val="none" w:sz="0" w:space="0" w:color="auto"/>
            <w:bottom w:val="none" w:sz="0" w:space="0" w:color="auto"/>
            <w:right w:val="none" w:sz="0" w:space="0" w:color="auto"/>
          </w:divBdr>
        </w:div>
        <w:div w:id="1487091896">
          <w:marLeft w:val="0"/>
          <w:marRight w:val="0"/>
          <w:marTop w:val="0"/>
          <w:marBottom w:val="0"/>
          <w:divBdr>
            <w:top w:val="none" w:sz="0" w:space="0" w:color="auto"/>
            <w:left w:val="none" w:sz="0" w:space="0" w:color="auto"/>
            <w:bottom w:val="none" w:sz="0" w:space="0" w:color="auto"/>
            <w:right w:val="none" w:sz="0" w:space="0" w:color="auto"/>
          </w:divBdr>
        </w:div>
        <w:div w:id="1487091910">
          <w:marLeft w:val="0"/>
          <w:marRight w:val="0"/>
          <w:marTop w:val="0"/>
          <w:marBottom w:val="0"/>
          <w:divBdr>
            <w:top w:val="none" w:sz="0" w:space="0" w:color="auto"/>
            <w:left w:val="none" w:sz="0" w:space="0" w:color="auto"/>
            <w:bottom w:val="none" w:sz="0" w:space="0" w:color="auto"/>
            <w:right w:val="none" w:sz="0" w:space="0" w:color="auto"/>
          </w:divBdr>
        </w:div>
        <w:div w:id="1487091938">
          <w:marLeft w:val="0"/>
          <w:marRight w:val="0"/>
          <w:marTop w:val="0"/>
          <w:marBottom w:val="0"/>
          <w:divBdr>
            <w:top w:val="none" w:sz="0" w:space="0" w:color="auto"/>
            <w:left w:val="none" w:sz="0" w:space="0" w:color="auto"/>
            <w:bottom w:val="none" w:sz="0" w:space="0" w:color="auto"/>
            <w:right w:val="none" w:sz="0" w:space="0" w:color="auto"/>
          </w:divBdr>
        </w:div>
        <w:div w:id="1487091944">
          <w:marLeft w:val="0"/>
          <w:marRight w:val="0"/>
          <w:marTop w:val="0"/>
          <w:marBottom w:val="0"/>
          <w:divBdr>
            <w:top w:val="none" w:sz="0" w:space="0" w:color="auto"/>
            <w:left w:val="none" w:sz="0" w:space="0" w:color="auto"/>
            <w:bottom w:val="none" w:sz="0" w:space="0" w:color="auto"/>
            <w:right w:val="none" w:sz="0" w:space="0" w:color="auto"/>
          </w:divBdr>
        </w:div>
        <w:div w:id="1487091954">
          <w:marLeft w:val="0"/>
          <w:marRight w:val="0"/>
          <w:marTop w:val="0"/>
          <w:marBottom w:val="0"/>
          <w:divBdr>
            <w:top w:val="none" w:sz="0" w:space="0" w:color="auto"/>
            <w:left w:val="none" w:sz="0" w:space="0" w:color="auto"/>
            <w:bottom w:val="none" w:sz="0" w:space="0" w:color="auto"/>
            <w:right w:val="none" w:sz="0" w:space="0" w:color="auto"/>
          </w:divBdr>
        </w:div>
        <w:div w:id="1487091969">
          <w:marLeft w:val="0"/>
          <w:marRight w:val="0"/>
          <w:marTop w:val="0"/>
          <w:marBottom w:val="0"/>
          <w:divBdr>
            <w:top w:val="none" w:sz="0" w:space="0" w:color="auto"/>
            <w:left w:val="none" w:sz="0" w:space="0" w:color="auto"/>
            <w:bottom w:val="none" w:sz="0" w:space="0" w:color="auto"/>
            <w:right w:val="none" w:sz="0" w:space="0" w:color="auto"/>
          </w:divBdr>
        </w:div>
      </w:divsChild>
    </w:div>
    <w:div w:id="1487091932">
      <w:marLeft w:val="0"/>
      <w:marRight w:val="0"/>
      <w:marTop w:val="0"/>
      <w:marBottom w:val="0"/>
      <w:divBdr>
        <w:top w:val="none" w:sz="0" w:space="0" w:color="auto"/>
        <w:left w:val="none" w:sz="0" w:space="0" w:color="auto"/>
        <w:bottom w:val="none" w:sz="0" w:space="0" w:color="auto"/>
        <w:right w:val="none" w:sz="0" w:space="0" w:color="auto"/>
      </w:divBdr>
      <w:divsChild>
        <w:div w:id="1487091771">
          <w:marLeft w:val="0"/>
          <w:marRight w:val="0"/>
          <w:marTop w:val="0"/>
          <w:marBottom w:val="0"/>
          <w:divBdr>
            <w:top w:val="none" w:sz="0" w:space="0" w:color="auto"/>
            <w:left w:val="none" w:sz="0" w:space="0" w:color="auto"/>
            <w:bottom w:val="none" w:sz="0" w:space="0" w:color="auto"/>
            <w:right w:val="none" w:sz="0" w:space="0" w:color="auto"/>
          </w:divBdr>
        </w:div>
        <w:div w:id="1487091818">
          <w:marLeft w:val="0"/>
          <w:marRight w:val="0"/>
          <w:marTop w:val="0"/>
          <w:marBottom w:val="0"/>
          <w:divBdr>
            <w:top w:val="none" w:sz="0" w:space="0" w:color="auto"/>
            <w:left w:val="none" w:sz="0" w:space="0" w:color="auto"/>
            <w:bottom w:val="none" w:sz="0" w:space="0" w:color="auto"/>
            <w:right w:val="none" w:sz="0" w:space="0" w:color="auto"/>
          </w:divBdr>
        </w:div>
        <w:div w:id="1487091974">
          <w:marLeft w:val="0"/>
          <w:marRight w:val="0"/>
          <w:marTop w:val="0"/>
          <w:marBottom w:val="0"/>
          <w:divBdr>
            <w:top w:val="none" w:sz="0" w:space="0" w:color="auto"/>
            <w:left w:val="none" w:sz="0" w:space="0" w:color="auto"/>
            <w:bottom w:val="none" w:sz="0" w:space="0" w:color="auto"/>
            <w:right w:val="none" w:sz="0" w:space="0" w:color="auto"/>
          </w:divBdr>
        </w:div>
      </w:divsChild>
    </w:div>
    <w:div w:id="1487091943">
      <w:marLeft w:val="0"/>
      <w:marRight w:val="0"/>
      <w:marTop w:val="0"/>
      <w:marBottom w:val="0"/>
      <w:divBdr>
        <w:top w:val="none" w:sz="0" w:space="0" w:color="auto"/>
        <w:left w:val="none" w:sz="0" w:space="0" w:color="auto"/>
        <w:bottom w:val="none" w:sz="0" w:space="0" w:color="auto"/>
        <w:right w:val="none" w:sz="0" w:space="0" w:color="auto"/>
      </w:divBdr>
      <w:divsChild>
        <w:div w:id="1487091633">
          <w:marLeft w:val="0"/>
          <w:marRight w:val="0"/>
          <w:marTop w:val="0"/>
          <w:marBottom w:val="0"/>
          <w:divBdr>
            <w:top w:val="none" w:sz="0" w:space="0" w:color="auto"/>
            <w:left w:val="none" w:sz="0" w:space="0" w:color="auto"/>
            <w:bottom w:val="none" w:sz="0" w:space="0" w:color="auto"/>
            <w:right w:val="none" w:sz="0" w:space="0" w:color="auto"/>
          </w:divBdr>
        </w:div>
        <w:div w:id="1487091639">
          <w:marLeft w:val="0"/>
          <w:marRight w:val="0"/>
          <w:marTop w:val="0"/>
          <w:marBottom w:val="0"/>
          <w:divBdr>
            <w:top w:val="none" w:sz="0" w:space="0" w:color="auto"/>
            <w:left w:val="none" w:sz="0" w:space="0" w:color="auto"/>
            <w:bottom w:val="none" w:sz="0" w:space="0" w:color="auto"/>
            <w:right w:val="none" w:sz="0" w:space="0" w:color="auto"/>
          </w:divBdr>
        </w:div>
        <w:div w:id="1487091682">
          <w:marLeft w:val="0"/>
          <w:marRight w:val="0"/>
          <w:marTop w:val="0"/>
          <w:marBottom w:val="0"/>
          <w:divBdr>
            <w:top w:val="none" w:sz="0" w:space="0" w:color="auto"/>
            <w:left w:val="none" w:sz="0" w:space="0" w:color="auto"/>
            <w:bottom w:val="none" w:sz="0" w:space="0" w:color="auto"/>
            <w:right w:val="none" w:sz="0" w:space="0" w:color="auto"/>
          </w:divBdr>
        </w:div>
        <w:div w:id="1487091798">
          <w:marLeft w:val="0"/>
          <w:marRight w:val="0"/>
          <w:marTop w:val="0"/>
          <w:marBottom w:val="0"/>
          <w:divBdr>
            <w:top w:val="none" w:sz="0" w:space="0" w:color="auto"/>
            <w:left w:val="none" w:sz="0" w:space="0" w:color="auto"/>
            <w:bottom w:val="none" w:sz="0" w:space="0" w:color="auto"/>
            <w:right w:val="none" w:sz="0" w:space="0" w:color="auto"/>
          </w:divBdr>
        </w:div>
        <w:div w:id="1487091815">
          <w:marLeft w:val="0"/>
          <w:marRight w:val="0"/>
          <w:marTop w:val="0"/>
          <w:marBottom w:val="0"/>
          <w:divBdr>
            <w:top w:val="none" w:sz="0" w:space="0" w:color="auto"/>
            <w:left w:val="none" w:sz="0" w:space="0" w:color="auto"/>
            <w:bottom w:val="none" w:sz="0" w:space="0" w:color="auto"/>
            <w:right w:val="none" w:sz="0" w:space="0" w:color="auto"/>
          </w:divBdr>
        </w:div>
        <w:div w:id="1487091820">
          <w:marLeft w:val="0"/>
          <w:marRight w:val="0"/>
          <w:marTop w:val="0"/>
          <w:marBottom w:val="0"/>
          <w:divBdr>
            <w:top w:val="none" w:sz="0" w:space="0" w:color="auto"/>
            <w:left w:val="none" w:sz="0" w:space="0" w:color="auto"/>
            <w:bottom w:val="none" w:sz="0" w:space="0" w:color="auto"/>
            <w:right w:val="none" w:sz="0" w:space="0" w:color="auto"/>
          </w:divBdr>
        </w:div>
        <w:div w:id="1487091906">
          <w:marLeft w:val="0"/>
          <w:marRight w:val="0"/>
          <w:marTop w:val="0"/>
          <w:marBottom w:val="0"/>
          <w:divBdr>
            <w:top w:val="none" w:sz="0" w:space="0" w:color="auto"/>
            <w:left w:val="none" w:sz="0" w:space="0" w:color="auto"/>
            <w:bottom w:val="none" w:sz="0" w:space="0" w:color="auto"/>
            <w:right w:val="none" w:sz="0" w:space="0" w:color="auto"/>
          </w:divBdr>
        </w:div>
        <w:div w:id="1487091907">
          <w:marLeft w:val="0"/>
          <w:marRight w:val="0"/>
          <w:marTop w:val="0"/>
          <w:marBottom w:val="0"/>
          <w:divBdr>
            <w:top w:val="none" w:sz="0" w:space="0" w:color="auto"/>
            <w:left w:val="none" w:sz="0" w:space="0" w:color="auto"/>
            <w:bottom w:val="none" w:sz="0" w:space="0" w:color="auto"/>
            <w:right w:val="none" w:sz="0" w:space="0" w:color="auto"/>
          </w:divBdr>
        </w:div>
      </w:divsChild>
    </w:div>
    <w:div w:id="1487091950">
      <w:marLeft w:val="0"/>
      <w:marRight w:val="0"/>
      <w:marTop w:val="0"/>
      <w:marBottom w:val="0"/>
      <w:divBdr>
        <w:top w:val="none" w:sz="0" w:space="0" w:color="auto"/>
        <w:left w:val="none" w:sz="0" w:space="0" w:color="auto"/>
        <w:bottom w:val="none" w:sz="0" w:space="0" w:color="auto"/>
        <w:right w:val="none" w:sz="0" w:space="0" w:color="auto"/>
      </w:divBdr>
      <w:divsChild>
        <w:div w:id="1487091721">
          <w:marLeft w:val="0"/>
          <w:marRight w:val="0"/>
          <w:marTop w:val="0"/>
          <w:marBottom w:val="0"/>
          <w:divBdr>
            <w:top w:val="none" w:sz="0" w:space="0" w:color="auto"/>
            <w:left w:val="none" w:sz="0" w:space="0" w:color="auto"/>
            <w:bottom w:val="none" w:sz="0" w:space="0" w:color="auto"/>
            <w:right w:val="none" w:sz="0" w:space="0" w:color="auto"/>
          </w:divBdr>
        </w:div>
        <w:div w:id="1487091850">
          <w:marLeft w:val="0"/>
          <w:marRight w:val="0"/>
          <w:marTop w:val="0"/>
          <w:marBottom w:val="0"/>
          <w:divBdr>
            <w:top w:val="none" w:sz="0" w:space="0" w:color="auto"/>
            <w:left w:val="none" w:sz="0" w:space="0" w:color="auto"/>
            <w:bottom w:val="none" w:sz="0" w:space="0" w:color="auto"/>
            <w:right w:val="none" w:sz="0" w:space="0" w:color="auto"/>
          </w:divBdr>
        </w:div>
      </w:divsChild>
    </w:div>
    <w:div w:id="1487091959">
      <w:marLeft w:val="0"/>
      <w:marRight w:val="0"/>
      <w:marTop w:val="0"/>
      <w:marBottom w:val="0"/>
      <w:divBdr>
        <w:top w:val="none" w:sz="0" w:space="0" w:color="auto"/>
        <w:left w:val="none" w:sz="0" w:space="0" w:color="auto"/>
        <w:bottom w:val="none" w:sz="0" w:space="0" w:color="auto"/>
        <w:right w:val="none" w:sz="0" w:space="0" w:color="auto"/>
      </w:divBdr>
      <w:divsChild>
        <w:div w:id="1487091634">
          <w:marLeft w:val="0"/>
          <w:marRight w:val="0"/>
          <w:marTop w:val="0"/>
          <w:marBottom w:val="0"/>
          <w:divBdr>
            <w:top w:val="none" w:sz="0" w:space="0" w:color="auto"/>
            <w:left w:val="none" w:sz="0" w:space="0" w:color="auto"/>
            <w:bottom w:val="none" w:sz="0" w:space="0" w:color="auto"/>
            <w:right w:val="none" w:sz="0" w:space="0" w:color="auto"/>
          </w:divBdr>
        </w:div>
        <w:div w:id="1487091645">
          <w:marLeft w:val="0"/>
          <w:marRight w:val="0"/>
          <w:marTop w:val="0"/>
          <w:marBottom w:val="0"/>
          <w:divBdr>
            <w:top w:val="none" w:sz="0" w:space="0" w:color="auto"/>
            <w:left w:val="none" w:sz="0" w:space="0" w:color="auto"/>
            <w:bottom w:val="none" w:sz="0" w:space="0" w:color="auto"/>
            <w:right w:val="none" w:sz="0" w:space="0" w:color="auto"/>
          </w:divBdr>
        </w:div>
        <w:div w:id="1487091706">
          <w:marLeft w:val="0"/>
          <w:marRight w:val="0"/>
          <w:marTop w:val="0"/>
          <w:marBottom w:val="0"/>
          <w:divBdr>
            <w:top w:val="none" w:sz="0" w:space="0" w:color="auto"/>
            <w:left w:val="none" w:sz="0" w:space="0" w:color="auto"/>
            <w:bottom w:val="none" w:sz="0" w:space="0" w:color="auto"/>
            <w:right w:val="none" w:sz="0" w:space="0" w:color="auto"/>
          </w:divBdr>
        </w:div>
        <w:div w:id="1487091756">
          <w:marLeft w:val="0"/>
          <w:marRight w:val="0"/>
          <w:marTop w:val="0"/>
          <w:marBottom w:val="0"/>
          <w:divBdr>
            <w:top w:val="none" w:sz="0" w:space="0" w:color="auto"/>
            <w:left w:val="none" w:sz="0" w:space="0" w:color="auto"/>
            <w:bottom w:val="none" w:sz="0" w:space="0" w:color="auto"/>
            <w:right w:val="none" w:sz="0" w:space="0" w:color="auto"/>
          </w:divBdr>
        </w:div>
        <w:div w:id="1487091777">
          <w:marLeft w:val="0"/>
          <w:marRight w:val="0"/>
          <w:marTop w:val="0"/>
          <w:marBottom w:val="0"/>
          <w:divBdr>
            <w:top w:val="none" w:sz="0" w:space="0" w:color="auto"/>
            <w:left w:val="none" w:sz="0" w:space="0" w:color="auto"/>
            <w:bottom w:val="none" w:sz="0" w:space="0" w:color="auto"/>
            <w:right w:val="none" w:sz="0" w:space="0" w:color="auto"/>
          </w:divBdr>
        </w:div>
        <w:div w:id="1487091841">
          <w:marLeft w:val="0"/>
          <w:marRight w:val="0"/>
          <w:marTop w:val="0"/>
          <w:marBottom w:val="0"/>
          <w:divBdr>
            <w:top w:val="none" w:sz="0" w:space="0" w:color="auto"/>
            <w:left w:val="none" w:sz="0" w:space="0" w:color="auto"/>
            <w:bottom w:val="none" w:sz="0" w:space="0" w:color="auto"/>
            <w:right w:val="none" w:sz="0" w:space="0" w:color="auto"/>
          </w:divBdr>
        </w:div>
        <w:div w:id="1487091921">
          <w:marLeft w:val="0"/>
          <w:marRight w:val="0"/>
          <w:marTop w:val="0"/>
          <w:marBottom w:val="0"/>
          <w:divBdr>
            <w:top w:val="none" w:sz="0" w:space="0" w:color="auto"/>
            <w:left w:val="none" w:sz="0" w:space="0" w:color="auto"/>
            <w:bottom w:val="none" w:sz="0" w:space="0" w:color="auto"/>
            <w:right w:val="none" w:sz="0" w:space="0" w:color="auto"/>
          </w:divBdr>
        </w:div>
        <w:div w:id="1487091942">
          <w:marLeft w:val="0"/>
          <w:marRight w:val="0"/>
          <w:marTop w:val="0"/>
          <w:marBottom w:val="0"/>
          <w:divBdr>
            <w:top w:val="none" w:sz="0" w:space="0" w:color="auto"/>
            <w:left w:val="none" w:sz="0" w:space="0" w:color="auto"/>
            <w:bottom w:val="none" w:sz="0" w:space="0" w:color="auto"/>
            <w:right w:val="none" w:sz="0" w:space="0" w:color="auto"/>
          </w:divBdr>
        </w:div>
        <w:div w:id="1487091946">
          <w:marLeft w:val="0"/>
          <w:marRight w:val="0"/>
          <w:marTop w:val="0"/>
          <w:marBottom w:val="0"/>
          <w:divBdr>
            <w:top w:val="none" w:sz="0" w:space="0" w:color="auto"/>
            <w:left w:val="none" w:sz="0" w:space="0" w:color="auto"/>
            <w:bottom w:val="none" w:sz="0" w:space="0" w:color="auto"/>
            <w:right w:val="none" w:sz="0" w:space="0" w:color="auto"/>
          </w:divBdr>
        </w:div>
        <w:div w:id="1487091962">
          <w:marLeft w:val="0"/>
          <w:marRight w:val="0"/>
          <w:marTop w:val="0"/>
          <w:marBottom w:val="0"/>
          <w:divBdr>
            <w:top w:val="none" w:sz="0" w:space="0" w:color="auto"/>
            <w:left w:val="none" w:sz="0" w:space="0" w:color="auto"/>
            <w:bottom w:val="none" w:sz="0" w:space="0" w:color="auto"/>
            <w:right w:val="none" w:sz="0" w:space="0" w:color="auto"/>
          </w:divBdr>
        </w:div>
      </w:divsChild>
    </w:div>
    <w:div w:id="1487091967">
      <w:marLeft w:val="0"/>
      <w:marRight w:val="0"/>
      <w:marTop w:val="0"/>
      <w:marBottom w:val="0"/>
      <w:divBdr>
        <w:top w:val="none" w:sz="0" w:space="0" w:color="auto"/>
        <w:left w:val="none" w:sz="0" w:space="0" w:color="auto"/>
        <w:bottom w:val="none" w:sz="0" w:space="0" w:color="auto"/>
        <w:right w:val="none" w:sz="0" w:space="0" w:color="auto"/>
      </w:divBdr>
      <w:divsChild>
        <w:div w:id="1487091751">
          <w:marLeft w:val="0"/>
          <w:marRight w:val="0"/>
          <w:marTop w:val="0"/>
          <w:marBottom w:val="0"/>
          <w:divBdr>
            <w:top w:val="none" w:sz="0" w:space="0" w:color="auto"/>
            <w:left w:val="none" w:sz="0" w:space="0" w:color="auto"/>
            <w:bottom w:val="none" w:sz="0" w:space="0" w:color="auto"/>
            <w:right w:val="none" w:sz="0" w:space="0" w:color="auto"/>
          </w:divBdr>
        </w:div>
        <w:div w:id="1487091881">
          <w:marLeft w:val="0"/>
          <w:marRight w:val="0"/>
          <w:marTop w:val="0"/>
          <w:marBottom w:val="0"/>
          <w:divBdr>
            <w:top w:val="none" w:sz="0" w:space="0" w:color="auto"/>
            <w:left w:val="none" w:sz="0" w:space="0" w:color="auto"/>
            <w:bottom w:val="none" w:sz="0" w:space="0" w:color="auto"/>
            <w:right w:val="none" w:sz="0" w:space="0" w:color="auto"/>
          </w:divBdr>
        </w:div>
        <w:div w:id="1487091889">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1487091671">
          <w:marLeft w:val="0"/>
          <w:marRight w:val="0"/>
          <w:marTop w:val="0"/>
          <w:marBottom w:val="0"/>
          <w:divBdr>
            <w:top w:val="none" w:sz="0" w:space="0" w:color="auto"/>
            <w:left w:val="none" w:sz="0" w:space="0" w:color="auto"/>
            <w:bottom w:val="none" w:sz="0" w:space="0" w:color="auto"/>
            <w:right w:val="none" w:sz="0" w:space="0" w:color="auto"/>
          </w:divBdr>
        </w:div>
        <w:div w:id="1487091917">
          <w:marLeft w:val="0"/>
          <w:marRight w:val="0"/>
          <w:marTop w:val="0"/>
          <w:marBottom w:val="0"/>
          <w:divBdr>
            <w:top w:val="none" w:sz="0" w:space="0" w:color="auto"/>
            <w:left w:val="none" w:sz="0" w:space="0" w:color="auto"/>
            <w:bottom w:val="none" w:sz="0" w:space="0" w:color="auto"/>
            <w:right w:val="none" w:sz="0" w:space="0" w:color="auto"/>
          </w:divBdr>
        </w:div>
        <w:div w:id="1487091945">
          <w:marLeft w:val="0"/>
          <w:marRight w:val="0"/>
          <w:marTop w:val="0"/>
          <w:marBottom w:val="0"/>
          <w:divBdr>
            <w:top w:val="none" w:sz="0" w:space="0" w:color="auto"/>
            <w:left w:val="none" w:sz="0" w:space="0" w:color="auto"/>
            <w:bottom w:val="none" w:sz="0" w:space="0" w:color="auto"/>
            <w:right w:val="none" w:sz="0" w:space="0" w:color="auto"/>
          </w:divBdr>
        </w:div>
      </w:divsChild>
    </w:div>
    <w:div w:id="1487091972">
      <w:marLeft w:val="0"/>
      <w:marRight w:val="0"/>
      <w:marTop w:val="0"/>
      <w:marBottom w:val="0"/>
      <w:divBdr>
        <w:top w:val="none" w:sz="0" w:space="0" w:color="auto"/>
        <w:left w:val="none" w:sz="0" w:space="0" w:color="auto"/>
        <w:bottom w:val="none" w:sz="0" w:space="0" w:color="auto"/>
        <w:right w:val="none" w:sz="0" w:space="0" w:color="auto"/>
      </w:divBdr>
      <w:divsChild>
        <w:div w:id="1487091640">
          <w:marLeft w:val="0"/>
          <w:marRight w:val="0"/>
          <w:marTop w:val="0"/>
          <w:marBottom w:val="0"/>
          <w:divBdr>
            <w:top w:val="none" w:sz="0" w:space="0" w:color="auto"/>
            <w:left w:val="none" w:sz="0" w:space="0" w:color="auto"/>
            <w:bottom w:val="none" w:sz="0" w:space="0" w:color="auto"/>
            <w:right w:val="none" w:sz="0" w:space="0" w:color="auto"/>
          </w:divBdr>
        </w:div>
        <w:div w:id="1487091641">
          <w:marLeft w:val="0"/>
          <w:marRight w:val="0"/>
          <w:marTop w:val="0"/>
          <w:marBottom w:val="0"/>
          <w:divBdr>
            <w:top w:val="none" w:sz="0" w:space="0" w:color="auto"/>
            <w:left w:val="none" w:sz="0" w:space="0" w:color="auto"/>
            <w:bottom w:val="none" w:sz="0" w:space="0" w:color="auto"/>
            <w:right w:val="none" w:sz="0" w:space="0" w:color="auto"/>
          </w:divBdr>
        </w:div>
        <w:div w:id="1487091651">
          <w:marLeft w:val="0"/>
          <w:marRight w:val="0"/>
          <w:marTop w:val="0"/>
          <w:marBottom w:val="0"/>
          <w:divBdr>
            <w:top w:val="none" w:sz="0" w:space="0" w:color="auto"/>
            <w:left w:val="none" w:sz="0" w:space="0" w:color="auto"/>
            <w:bottom w:val="none" w:sz="0" w:space="0" w:color="auto"/>
            <w:right w:val="none" w:sz="0" w:space="0" w:color="auto"/>
          </w:divBdr>
        </w:div>
        <w:div w:id="1487091670">
          <w:marLeft w:val="0"/>
          <w:marRight w:val="0"/>
          <w:marTop w:val="0"/>
          <w:marBottom w:val="0"/>
          <w:divBdr>
            <w:top w:val="none" w:sz="0" w:space="0" w:color="auto"/>
            <w:left w:val="none" w:sz="0" w:space="0" w:color="auto"/>
            <w:bottom w:val="none" w:sz="0" w:space="0" w:color="auto"/>
            <w:right w:val="none" w:sz="0" w:space="0" w:color="auto"/>
          </w:divBdr>
        </w:div>
        <w:div w:id="1487091690">
          <w:marLeft w:val="0"/>
          <w:marRight w:val="0"/>
          <w:marTop w:val="0"/>
          <w:marBottom w:val="0"/>
          <w:divBdr>
            <w:top w:val="none" w:sz="0" w:space="0" w:color="auto"/>
            <w:left w:val="none" w:sz="0" w:space="0" w:color="auto"/>
            <w:bottom w:val="none" w:sz="0" w:space="0" w:color="auto"/>
            <w:right w:val="none" w:sz="0" w:space="0" w:color="auto"/>
          </w:divBdr>
        </w:div>
        <w:div w:id="1487091693">
          <w:marLeft w:val="0"/>
          <w:marRight w:val="0"/>
          <w:marTop w:val="0"/>
          <w:marBottom w:val="0"/>
          <w:divBdr>
            <w:top w:val="none" w:sz="0" w:space="0" w:color="auto"/>
            <w:left w:val="none" w:sz="0" w:space="0" w:color="auto"/>
            <w:bottom w:val="none" w:sz="0" w:space="0" w:color="auto"/>
            <w:right w:val="none" w:sz="0" w:space="0" w:color="auto"/>
          </w:divBdr>
        </w:div>
        <w:div w:id="1487091718">
          <w:marLeft w:val="0"/>
          <w:marRight w:val="0"/>
          <w:marTop w:val="0"/>
          <w:marBottom w:val="0"/>
          <w:divBdr>
            <w:top w:val="none" w:sz="0" w:space="0" w:color="auto"/>
            <w:left w:val="none" w:sz="0" w:space="0" w:color="auto"/>
            <w:bottom w:val="none" w:sz="0" w:space="0" w:color="auto"/>
            <w:right w:val="none" w:sz="0" w:space="0" w:color="auto"/>
          </w:divBdr>
        </w:div>
        <w:div w:id="1487091747">
          <w:marLeft w:val="0"/>
          <w:marRight w:val="0"/>
          <w:marTop w:val="0"/>
          <w:marBottom w:val="0"/>
          <w:divBdr>
            <w:top w:val="none" w:sz="0" w:space="0" w:color="auto"/>
            <w:left w:val="none" w:sz="0" w:space="0" w:color="auto"/>
            <w:bottom w:val="none" w:sz="0" w:space="0" w:color="auto"/>
            <w:right w:val="none" w:sz="0" w:space="0" w:color="auto"/>
          </w:divBdr>
        </w:div>
        <w:div w:id="1487091752">
          <w:marLeft w:val="0"/>
          <w:marRight w:val="0"/>
          <w:marTop w:val="0"/>
          <w:marBottom w:val="0"/>
          <w:divBdr>
            <w:top w:val="none" w:sz="0" w:space="0" w:color="auto"/>
            <w:left w:val="none" w:sz="0" w:space="0" w:color="auto"/>
            <w:bottom w:val="none" w:sz="0" w:space="0" w:color="auto"/>
            <w:right w:val="none" w:sz="0" w:space="0" w:color="auto"/>
          </w:divBdr>
        </w:div>
        <w:div w:id="1487091764">
          <w:marLeft w:val="0"/>
          <w:marRight w:val="0"/>
          <w:marTop w:val="0"/>
          <w:marBottom w:val="0"/>
          <w:divBdr>
            <w:top w:val="none" w:sz="0" w:space="0" w:color="auto"/>
            <w:left w:val="none" w:sz="0" w:space="0" w:color="auto"/>
            <w:bottom w:val="none" w:sz="0" w:space="0" w:color="auto"/>
            <w:right w:val="none" w:sz="0" w:space="0" w:color="auto"/>
          </w:divBdr>
        </w:div>
        <w:div w:id="1487091773">
          <w:marLeft w:val="0"/>
          <w:marRight w:val="0"/>
          <w:marTop w:val="0"/>
          <w:marBottom w:val="0"/>
          <w:divBdr>
            <w:top w:val="none" w:sz="0" w:space="0" w:color="auto"/>
            <w:left w:val="none" w:sz="0" w:space="0" w:color="auto"/>
            <w:bottom w:val="none" w:sz="0" w:space="0" w:color="auto"/>
            <w:right w:val="none" w:sz="0" w:space="0" w:color="auto"/>
          </w:divBdr>
        </w:div>
        <w:div w:id="1487091775">
          <w:marLeft w:val="0"/>
          <w:marRight w:val="0"/>
          <w:marTop w:val="0"/>
          <w:marBottom w:val="0"/>
          <w:divBdr>
            <w:top w:val="none" w:sz="0" w:space="0" w:color="auto"/>
            <w:left w:val="none" w:sz="0" w:space="0" w:color="auto"/>
            <w:bottom w:val="none" w:sz="0" w:space="0" w:color="auto"/>
            <w:right w:val="none" w:sz="0" w:space="0" w:color="auto"/>
          </w:divBdr>
        </w:div>
        <w:div w:id="1487091781">
          <w:marLeft w:val="0"/>
          <w:marRight w:val="0"/>
          <w:marTop w:val="0"/>
          <w:marBottom w:val="0"/>
          <w:divBdr>
            <w:top w:val="none" w:sz="0" w:space="0" w:color="auto"/>
            <w:left w:val="none" w:sz="0" w:space="0" w:color="auto"/>
            <w:bottom w:val="none" w:sz="0" w:space="0" w:color="auto"/>
            <w:right w:val="none" w:sz="0" w:space="0" w:color="auto"/>
          </w:divBdr>
        </w:div>
        <w:div w:id="1487091786">
          <w:marLeft w:val="0"/>
          <w:marRight w:val="0"/>
          <w:marTop w:val="0"/>
          <w:marBottom w:val="0"/>
          <w:divBdr>
            <w:top w:val="none" w:sz="0" w:space="0" w:color="auto"/>
            <w:left w:val="none" w:sz="0" w:space="0" w:color="auto"/>
            <w:bottom w:val="none" w:sz="0" w:space="0" w:color="auto"/>
            <w:right w:val="none" w:sz="0" w:space="0" w:color="auto"/>
          </w:divBdr>
        </w:div>
        <w:div w:id="1487091788">
          <w:marLeft w:val="0"/>
          <w:marRight w:val="0"/>
          <w:marTop w:val="0"/>
          <w:marBottom w:val="0"/>
          <w:divBdr>
            <w:top w:val="none" w:sz="0" w:space="0" w:color="auto"/>
            <w:left w:val="none" w:sz="0" w:space="0" w:color="auto"/>
            <w:bottom w:val="none" w:sz="0" w:space="0" w:color="auto"/>
            <w:right w:val="none" w:sz="0" w:space="0" w:color="auto"/>
          </w:divBdr>
        </w:div>
        <w:div w:id="1487091789">
          <w:marLeft w:val="0"/>
          <w:marRight w:val="0"/>
          <w:marTop w:val="0"/>
          <w:marBottom w:val="0"/>
          <w:divBdr>
            <w:top w:val="none" w:sz="0" w:space="0" w:color="auto"/>
            <w:left w:val="none" w:sz="0" w:space="0" w:color="auto"/>
            <w:bottom w:val="none" w:sz="0" w:space="0" w:color="auto"/>
            <w:right w:val="none" w:sz="0" w:space="0" w:color="auto"/>
          </w:divBdr>
        </w:div>
        <w:div w:id="1487091819">
          <w:marLeft w:val="0"/>
          <w:marRight w:val="0"/>
          <w:marTop w:val="0"/>
          <w:marBottom w:val="0"/>
          <w:divBdr>
            <w:top w:val="none" w:sz="0" w:space="0" w:color="auto"/>
            <w:left w:val="none" w:sz="0" w:space="0" w:color="auto"/>
            <w:bottom w:val="none" w:sz="0" w:space="0" w:color="auto"/>
            <w:right w:val="none" w:sz="0" w:space="0" w:color="auto"/>
          </w:divBdr>
        </w:div>
        <w:div w:id="1487091836">
          <w:marLeft w:val="0"/>
          <w:marRight w:val="0"/>
          <w:marTop w:val="0"/>
          <w:marBottom w:val="0"/>
          <w:divBdr>
            <w:top w:val="none" w:sz="0" w:space="0" w:color="auto"/>
            <w:left w:val="none" w:sz="0" w:space="0" w:color="auto"/>
            <w:bottom w:val="none" w:sz="0" w:space="0" w:color="auto"/>
            <w:right w:val="none" w:sz="0" w:space="0" w:color="auto"/>
          </w:divBdr>
        </w:div>
        <w:div w:id="1487091839">
          <w:marLeft w:val="0"/>
          <w:marRight w:val="0"/>
          <w:marTop w:val="0"/>
          <w:marBottom w:val="0"/>
          <w:divBdr>
            <w:top w:val="none" w:sz="0" w:space="0" w:color="auto"/>
            <w:left w:val="none" w:sz="0" w:space="0" w:color="auto"/>
            <w:bottom w:val="none" w:sz="0" w:space="0" w:color="auto"/>
            <w:right w:val="none" w:sz="0" w:space="0" w:color="auto"/>
          </w:divBdr>
        </w:div>
        <w:div w:id="1487091861">
          <w:marLeft w:val="0"/>
          <w:marRight w:val="0"/>
          <w:marTop w:val="0"/>
          <w:marBottom w:val="0"/>
          <w:divBdr>
            <w:top w:val="none" w:sz="0" w:space="0" w:color="auto"/>
            <w:left w:val="none" w:sz="0" w:space="0" w:color="auto"/>
            <w:bottom w:val="none" w:sz="0" w:space="0" w:color="auto"/>
            <w:right w:val="none" w:sz="0" w:space="0" w:color="auto"/>
          </w:divBdr>
        </w:div>
        <w:div w:id="1487091865">
          <w:marLeft w:val="0"/>
          <w:marRight w:val="0"/>
          <w:marTop w:val="0"/>
          <w:marBottom w:val="0"/>
          <w:divBdr>
            <w:top w:val="none" w:sz="0" w:space="0" w:color="auto"/>
            <w:left w:val="none" w:sz="0" w:space="0" w:color="auto"/>
            <w:bottom w:val="none" w:sz="0" w:space="0" w:color="auto"/>
            <w:right w:val="none" w:sz="0" w:space="0" w:color="auto"/>
          </w:divBdr>
        </w:div>
        <w:div w:id="1487091882">
          <w:marLeft w:val="0"/>
          <w:marRight w:val="0"/>
          <w:marTop w:val="0"/>
          <w:marBottom w:val="0"/>
          <w:divBdr>
            <w:top w:val="none" w:sz="0" w:space="0" w:color="auto"/>
            <w:left w:val="none" w:sz="0" w:space="0" w:color="auto"/>
            <w:bottom w:val="none" w:sz="0" w:space="0" w:color="auto"/>
            <w:right w:val="none" w:sz="0" w:space="0" w:color="auto"/>
          </w:divBdr>
        </w:div>
        <w:div w:id="1487091904">
          <w:marLeft w:val="0"/>
          <w:marRight w:val="0"/>
          <w:marTop w:val="0"/>
          <w:marBottom w:val="0"/>
          <w:divBdr>
            <w:top w:val="none" w:sz="0" w:space="0" w:color="auto"/>
            <w:left w:val="none" w:sz="0" w:space="0" w:color="auto"/>
            <w:bottom w:val="none" w:sz="0" w:space="0" w:color="auto"/>
            <w:right w:val="none" w:sz="0" w:space="0" w:color="auto"/>
          </w:divBdr>
        </w:div>
        <w:div w:id="1487091909">
          <w:marLeft w:val="0"/>
          <w:marRight w:val="0"/>
          <w:marTop w:val="0"/>
          <w:marBottom w:val="0"/>
          <w:divBdr>
            <w:top w:val="none" w:sz="0" w:space="0" w:color="auto"/>
            <w:left w:val="none" w:sz="0" w:space="0" w:color="auto"/>
            <w:bottom w:val="none" w:sz="0" w:space="0" w:color="auto"/>
            <w:right w:val="none" w:sz="0" w:space="0" w:color="auto"/>
          </w:divBdr>
        </w:div>
        <w:div w:id="1487091912">
          <w:marLeft w:val="0"/>
          <w:marRight w:val="0"/>
          <w:marTop w:val="0"/>
          <w:marBottom w:val="0"/>
          <w:divBdr>
            <w:top w:val="none" w:sz="0" w:space="0" w:color="auto"/>
            <w:left w:val="none" w:sz="0" w:space="0" w:color="auto"/>
            <w:bottom w:val="none" w:sz="0" w:space="0" w:color="auto"/>
            <w:right w:val="none" w:sz="0" w:space="0" w:color="auto"/>
          </w:divBdr>
        </w:div>
        <w:div w:id="1487091913">
          <w:marLeft w:val="0"/>
          <w:marRight w:val="0"/>
          <w:marTop w:val="0"/>
          <w:marBottom w:val="0"/>
          <w:divBdr>
            <w:top w:val="none" w:sz="0" w:space="0" w:color="auto"/>
            <w:left w:val="none" w:sz="0" w:space="0" w:color="auto"/>
            <w:bottom w:val="none" w:sz="0" w:space="0" w:color="auto"/>
            <w:right w:val="none" w:sz="0" w:space="0" w:color="auto"/>
          </w:divBdr>
        </w:div>
        <w:div w:id="1487091918">
          <w:marLeft w:val="0"/>
          <w:marRight w:val="0"/>
          <w:marTop w:val="0"/>
          <w:marBottom w:val="0"/>
          <w:divBdr>
            <w:top w:val="none" w:sz="0" w:space="0" w:color="auto"/>
            <w:left w:val="none" w:sz="0" w:space="0" w:color="auto"/>
            <w:bottom w:val="none" w:sz="0" w:space="0" w:color="auto"/>
            <w:right w:val="none" w:sz="0" w:space="0" w:color="auto"/>
          </w:divBdr>
        </w:div>
        <w:div w:id="1487091949">
          <w:marLeft w:val="0"/>
          <w:marRight w:val="0"/>
          <w:marTop w:val="0"/>
          <w:marBottom w:val="0"/>
          <w:divBdr>
            <w:top w:val="none" w:sz="0" w:space="0" w:color="auto"/>
            <w:left w:val="none" w:sz="0" w:space="0" w:color="auto"/>
            <w:bottom w:val="none" w:sz="0" w:space="0" w:color="auto"/>
            <w:right w:val="none" w:sz="0" w:space="0" w:color="auto"/>
          </w:divBdr>
        </w:div>
        <w:div w:id="1487091953">
          <w:marLeft w:val="0"/>
          <w:marRight w:val="0"/>
          <w:marTop w:val="0"/>
          <w:marBottom w:val="0"/>
          <w:divBdr>
            <w:top w:val="none" w:sz="0" w:space="0" w:color="auto"/>
            <w:left w:val="none" w:sz="0" w:space="0" w:color="auto"/>
            <w:bottom w:val="none" w:sz="0" w:space="0" w:color="auto"/>
            <w:right w:val="none" w:sz="0" w:space="0" w:color="auto"/>
          </w:divBdr>
        </w:div>
        <w:div w:id="1487091973">
          <w:marLeft w:val="0"/>
          <w:marRight w:val="0"/>
          <w:marTop w:val="0"/>
          <w:marBottom w:val="0"/>
          <w:divBdr>
            <w:top w:val="none" w:sz="0" w:space="0" w:color="auto"/>
            <w:left w:val="none" w:sz="0" w:space="0" w:color="auto"/>
            <w:bottom w:val="none" w:sz="0" w:space="0" w:color="auto"/>
            <w:right w:val="none" w:sz="0" w:space="0" w:color="auto"/>
          </w:divBdr>
        </w:div>
        <w:div w:id="1487091976">
          <w:marLeft w:val="0"/>
          <w:marRight w:val="0"/>
          <w:marTop w:val="0"/>
          <w:marBottom w:val="0"/>
          <w:divBdr>
            <w:top w:val="none" w:sz="0" w:space="0" w:color="auto"/>
            <w:left w:val="none" w:sz="0" w:space="0" w:color="auto"/>
            <w:bottom w:val="none" w:sz="0" w:space="0" w:color="auto"/>
            <w:right w:val="none" w:sz="0" w:space="0" w:color="auto"/>
          </w:divBdr>
        </w:div>
      </w:divsChild>
    </w:div>
    <w:div w:id="1487091982">
      <w:marLeft w:val="0"/>
      <w:marRight w:val="0"/>
      <w:marTop w:val="0"/>
      <w:marBottom w:val="0"/>
      <w:divBdr>
        <w:top w:val="none" w:sz="0" w:space="0" w:color="auto"/>
        <w:left w:val="none" w:sz="0" w:space="0" w:color="auto"/>
        <w:bottom w:val="none" w:sz="0" w:space="0" w:color="auto"/>
        <w:right w:val="none" w:sz="0" w:space="0" w:color="auto"/>
      </w:divBdr>
      <w:divsChild>
        <w:div w:id="1487091620">
          <w:marLeft w:val="1166"/>
          <w:marRight w:val="0"/>
          <w:marTop w:val="115"/>
          <w:marBottom w:val="0"/>
          <w:divBdr>
            <w:top w:val="none" w:sz="0" w:space="0" w:color="auto"/>
            <w:left w:val="none" w:sz="0" w:space="0" w:color="auto"/>
            <w:bottom w:val="none" w:sz="0" w:space="0" w:color="auto"/>
            <w:right w:val="none" w:sz="0" w:space="0" w:color="auto"/>
          </w:divBdr>
        </w:div>
        <w:div w:id="1487091621">
          <w:marLeft w:val="1166"/>
          <w:marRight w:val="0"/>
          <w:marTop w:val="115"/>
          <w:marBottom w:val="0"/>
          <w:divBdr>
            <w:top w:val="none" w:sz="0" w:space="0" w:color="auto"/>
            <w:left w:val="none" w:sz="0" w:space="0" w:color="auto"/>
            <w:bottom w:val="none" w:sz="0" w:space="0" w:color="auto"/>
            <w:right w:val="none" w:sz="0" w:space="0" w:color="auto"/>
          </w:divBdr>
        </w:div>
        <w:div w:id="1487091622">
          <w:marLeft w:val="547"/>
          <w:marRight w:val="0"/>
          <w:marTop w:val="130"/>
          <w:marBottom w:val="0"/>
          <w:divBdr>
            <w:top w:val="none" w:sz="0" w:space="0" w:color="auto"/>
            <w:left w:val="none" w:sz="0" w:space="0" w:color="auto"/>
            <w:bottom w:val="none" w:sz="0" w:space="0" w:color="auto"/>
            <w:right w:val="none" w:sz="0" w:space="0" w:color="auto"/>
          </w:divBdr>
        </w:div>
        <w:div w:id="1487091623">
          <w:marLeft w:val="1166"/>
          <w:marRight w:val="0"/>
          <w:marTop w:val="115"/>
          <w:marBottom w:val="0"/>
          <w:divBdr>
            <w:top w:val="none" w:sz="0" w:space="0" w:color="auto"/>
            <w:left w:val="none" w:sz="0" w:space="0" w:color="auto"/>
            <w:bottom w:val="none" w:sz="0" w:space="0" w:color="auto"/>
            <w:right w:val="none" w:sz="0" w:space="0" w:color="auto"/>
          </w:divBdr>
        </w:div>
        <w:div w:id="1487091624">
          <w:marLeft w:val="1166"/>
          <w:marRight w:val="0"/>
          <w:marTop w:val="115"/>
          <w:marBottom w:val="0"/>
          <w:divBdr>
            <w:top w:val="none" w:sz="0" w:space="0" w:color="auto"/>
            <w:left w:val="none" w:sz="0" w:space="0" w:color="auto"/>
            <w:bottom w:val="none" w:sz="0" w:space="0" w:color="auto"/>
            <w:right w:val="none" w:sz="0" w:space="0" w:color="auto"/>
          </w:divBdr>
        </w:div>
        <w:div w:id="1487091981">
          <w:marLeft w:val="1166"/>
          <w:marRight w:val="0"/>
          <w:marTop w:val="115"/>
          <w:marBottom w:val="0"/>
          <w:divBdr>
            <w:top w:val="none" w:sz="0" w:space="0" w:color="auto"/>
            <w:left w:val="none" w:sz="0" w:space="0" w:color="auto"/>
            <w:bottom w:val="none" w:sz="0" w:space="0" w:color="auto"/>
            <w:right w:val="none" w:sz="0" w:space="0" w:color="auto"/>
          </w:divBdr>
        </w:div>
        <w:div w:id="1487091983">
          <w:marLeft w:val="1166"/>
          <w:marRight w:val="0"/>
          <w:marTop w:val="115"/>
          <w:marBottom w:val="0"/>
          <w:divBdr>
            <w:top w:val="none" w:sz="0" w:space="0" w:color="auto"/>
            <w:left w:val="none" w:sz="0" w:space="0" w:color="auto"/>
            <w:bottom w:val="none" w:sz="0" w:space="0" w:color="auto"/>
            <w:right w:val="none" w:sz="0" w:space="0" w:color="auto"/>
          </w:divBdr>
        </w:div>
        <w:div w:id="1487091984">
          <w:marLeft w:val="1166"/>
          <w:marRight w:val="0"/>
          <w:marTop w:val="115"/>
          <w:marBottom w:val="0"/>
          <w:divBdr>
            <w:top w:val="none" w:sz="0" w:space="0" w:color="auto"/>
            <w:left w:val="none" w:sz="0" w:space="0" w:color="auto"/>
            <w:bottom w:val="none" w:sz="0" w:space="0" w:color="auto"/>
            <w:right w:val="none" w:sz="0" w:space="0" w:color="auto"/>
          </w:divBdr>
        </w:div>
      </w:divsChild>
    </w:div>
    <w:div w:id="14882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sh@ahetze.fr" TargetMode="External"/><Relationship Id="rId4" Type="http://schemas.openxmlformats.org/officeDocument/2006/relationships/settings" Target="settings.xml"/><Relationship Id="rId9" Type="http://schemas.openxmlformats.org/officeDocument/2006/relationships/hyperlink" Target="mailto:direction.alsh@ahetze.f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AC7E-0F22-4BB0-A2DC-1AC0B106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3946</Words>
  <Characters>22900</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accueil-loisir</dc:creator>
  <cp:lastModifiedBy>PERISCOL</cp:lastModifiedBy>
  <cp:revision>2</cp:revision>
  <cp:lastPrinted>2014-05-28T13:45:00Z</cp:lastPrinted>
  <dcterms:created xsi:type="dcterms:W3CDTF">2024-02-16T11:17:00Z</dcterms:created>
  <dcterms:modified xsi:type="dcterms:W3CDTF">2024-02-16T11:17:00Z</dcterms:modified>
</cp:coreProperties>
</file>